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206" w:type="dxa"/>
        <w:tblLook w:val="04A0" w:firstRow="1" w:lastRow="0" w:firstColumn="1" w:lastColumn="0" w:noHBand="0" w:noVBand="1"/>
      </w:tblPr>
      <w:tblGrid>
        <w:gridCol w:w="774"/>
        <w:gridCol w:w="3572"/>
        <w:gridCol w:w="3572"/>
        <w:gridCol w:w="3572"/>
        <w:gridCol w:w="3572"/>
        <w:gridCol w:w="3572"/>
        <w:gridCol w:w="3572"/>
      </w:tblGrid>
      <w:tr w:rsidR="00D02EA6" w:rsidRPr="004A64E8" w14:paraId="57AE1A05" w14:textId="77777777" w:rsidTr="00D02EA6">
        <w:tc>
          <w:tcPr>
            <w:tcW w:w="774" w:type="dxa"/>
          </w:tcPr>
          <w:p w14:paraId="2C337987" w14:textId="77777777" w:rsidR="001137D0" w:rsidRPr="004A64E8" w:rsidRDefault="001137D0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Intent</w:t>
            </w:r>
          </w:p>
        </w:tc>
        <w:tc>
          <w:tcPr>
            <w:tcW w:w="21432" w:type="dxa"/>
            <w:gridSpan w:val="6"/>
          </w:tcPr>
          <w:p w14:paraId="4DC9F44D" w14:textId="77777777" w:rsidR="001137D0" w:rsidRPr="004A64E8" w:rsidRDefault="001137D0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D02EA6" w:rsidRPr="004A64E8" w14:paraId="70934F1B" w14:textId="77777777" w:rsidTr="00D02EA6">
        <w:tc>
          <w:tcPr>
            <w:tcW w:w="774" w:type="dxa"/>
          </w:tcPr>
          <w:p w14:paraId="4D2908CF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</w:tcPr>
          <w:p w14:paraId="3A43C29E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1</w:t>
            </w:r>
          </w:p>
        </w:tc>
        <w:tc>
          <w:tcPr>
            <w:tcW w:w="3572" w:type="dxa"/>
          </w:tcPr>
          <w:p w14:paraId="548E03EF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Autumn 2</w:t>
            </w:r>
          </w:p>
        </w:tc>
        <w:tc>
          <w:tcPr>
            <w:tcW w:w="3572" w:type="dxa"/>
          </w:tcPr>
          <w:p w14:paraId="6739CE2D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Spring 1</w:t>
            </w:r>
          </w:p>
        </w:tc>
        <w:tc>
          <w:tcPr>
            <w:tcW w:w="3572" w:type="dxa"/>
          </w:tcPr>
          <w:p w14:paraId="2FA772D5" w14:textId="77777777" w:rsidR="00B4602D" w:rsidRPr="00ED2C37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ED2C37">
              <w:rPr>
                <w:rFonts w:ascii="Comic Sans MS" w:hAnsi="Comic Sans MS"/>
                <w:sz w:val="18"/>
                <w:szCs w:val="20"/>
              </w:rPr>
              <w:t>Spring 2</w:t>
            </w:r>
          </w:p>
        </w:tc>
        <w:tc>
          <w:tcPr>
            <w:tcW w:w="3572" w:type="dxa"/>
          </w:tcPr>
          <w:p w14:paraId="45ED3117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1</w:t>
            </w:r>
          </w:p>
        </w:tc>
        <w:tc>
          <w:tcPr>
            <w:tcW w:w="3572" w:type="dxa"/>
          </w:tcPr>
          <w:p w14:paraId="378125C9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Summer 2</w:t>
            </w:r>
          </w:p>
        </w:tc>
      </w:tr>
      <w:tr w:rsidR="00D02EA6" w:rsidRPr="004A64E8" w14:paraId="4DD7DDF3" w14:textId="77777777" w:rsidTr="002225AE">
        <w:tc>
          <w:tcPr>
            <w:tcW w:w="774" w:type="dxa"/>
          </w:tcPr>
          <w:p w14:paraId="5E4EBCC3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3</w:t>
            </w:r>
          </w:p>
        </w:tc>
        <w:tc>
          <w:tcPr>
            <w:tcW w:w="3572" w:type="dxa"/>
            <w:shd w:val="clear" w:color="auto" w:fill="AEAAAA" w:themeFill="background2" w:themeFillShade="BF"/>
          </w:tcPr>
          <w:p w14:paraId="0DAC6BB8" w14:textId="77777777" w:rsidR="001137D0" w:rsidRPr="004A64E8" w:rsidRDefault="001137D0" w:rsidP="001137D0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2AAD3462" w14:textId="77777777" w:rsidR="001B7282" w:rsidRDefault="001B7282" w:rsidP="002A67A6">
            <w:r w:rsidRPr="0081400D">
              <w:rPr>
                <w:rFonts w:ascii="Comic Sans MS" w:hAnsi="Comic Sans MS"/>
                <w:color w:val="FF0000"/>
                <w:sz w:val="18"/>
                <w:szCs w:val="20"/>
              </w:rPr>
              <w:t>Body percussion</w:t>
            </w:r>
            <w:r>
              <w:t xml:space="preserve"> </w:t>
            </w:r>
          </w:p>
          <w:p w14:paraId="51BF5277" w14:textId="77777777" w:rsidR="005C3E43" w:rsidRPr="005C3E43" w:rsidRDefault="005C3E43" w:rsidP="002A67A6">
            <w:pPr>
              <w:rPr>
                <w:b/>
              </w:rPr>
            </w:pPr>
            <w:r w:rsidRPr="005C3E43">
              <w:rPr>
                <w:b/>
              </w:rPr>
              <w:t>Dimensions-</w:t>
            </w:r>
          </w:p>
          <w:p w14:paraId="33CB8848" w14:textId="77777777" w:rsidR="009A113C" w:rsidRDefault="009A113C" w:rsidP="002A67A6">
            <w:r>
              <w:t>Duration Identify how rhythm patterns fit to a steady beat and begin to understand 2, 3 and 4 metre</w:t>
            </w:r>
          </w:p>
          <w:p w14:paraId="2237FEF6" w14:textId="77777777" w:rsidR="009A113C" w:rsidRDefault="009A113C" w:rsidP="0081400D"/>
          <w:p w14:paraId="593CDDCF" w14:textId="77777777" w:rsidR="009A113C" w:rsidRDefault="009A113C" w:rsidP="0081400D">
            <w:r>
              <w:t xml:space="preserve">Dynamics Identify, use and understand getting louder and quieter in finer gradations </w:t>
            </w:r>
          </w:p>
          <w:p w14:paraId="0F16421E" w14:textId="77777777" w:rsidR="009A113C" w:rsidRDefault="009A113C" w:rsidP="0081400D"/>
          <w:p w14:paraId="63F32C4C" w14:textId="77777777" w:rsidR="009A113C" w:rsidRDefault="009A113C" w:rsidP="0081400D">
            <w:r>
              <w:t>Tempo Identify, use and understand getting faster and slower in finer gradations</w:t>
            </w:r>
          </w:p>
          <w:p w14:paraId="02F750AE" w14:textId="77777777" w:rsidR="00B25334" w:rsidRDefault="00B25334" w:rsidP="0081400D"/>
          <w:p w14:paraId="64DEDA5B" w14:textId="77777777" w:rsidR="00807F72" w:rsidRDefault="00807F72" w:rsidP="00807F72">
            <w:r>
              <w:t>Timbre Identify families of non-percussion instruments and the way they are played</w:t>
            </w:r>
          </w:p>
          <w:p w14:paraId="546BC946" w14:textId="77777777" w:rsidR="00807F72" w:rsidRDefault="00807F72" w:rsidP="0081400D"/>
          <w:p w14:paraId="461568B5" w14:textId="77777777" w:rsidR="00B25334" w:rsidRPr="00B25334" w:rsidRDefault="00B25334" w:rsidP="0081400D">
            <w:pPr>
              <w:rPr>
                <w:color w:val="5B9BD5" w:themeColor="accent1"/>
              </w:rPr>
            </w:pPr>
            <w:r>
              <w:rPr>
                <w:color w:val="5B9BD5" w:themeColor="accent1"/>
              </w:rPr>
              <w:t xml:space="preserve">Identify, listen and respond to a </w:t>
            </w:r>
            <w:r w:rsidRPr="009A113C">
              <w:rPr>
                <w:color w:val="5B9BD5" w:themeColor="accent1"/>
              </w:rPr>
              <w:t>b</w:t>
            </w:r>
            <w:r>
              <w:rPr>
                <w:color w:val="5B9BD5" w:themeColor="accent1"/>
              </w:rPr>
              <w:t>asic rhythm.</w:t>
            </w:r>
          </w:p>
          <w:p w14:paraId="3E5EBF45" w14:textId="77777777" w:rsidR="009A113C" w:rsidRDefault="009A113C" w:rsidP="0081400D"/>
          <w:p w14:paraId="53DC99E6" w14:textId="77777777" w:rsidR="00B25334" w:rsidRPr="00A82420" w:rsidRDefault="00B25334" w:rsidP="00B25334">
            <w:pPr>
              <w:rPr>
                <w:color w:val="5B9BD5" w:themeColor="accent1"/>
              </w:rPr>
            </w:pPr>
            <w:r w:rsidRPr="00A82420">
              <w:rPr>
                <w:color w:val="5B9BD5" w:themeColor="accent1"/>
              </w:rPr>
              <w:t>Singing - Explore the use of the voice as an instrument, chant and sing with developing expression and awareness in simple layers, including rounds and partner songs</w:t>
            </w:r>
          </w:p>
          <w:p w14:paraId="5108F29B" w14:textId="77777777" w:rsidR="00B25334" w:rsidRDefault="00B25334" w:rsidP="00B25334"/>
          <w:p w14:paraId="5F500D48" w14:textId="77777777" w:rsidR="00B25334" w:rsidRPr="009A113C" w:rsidRDefault="00B25334" w:rsidP="00B25334">
            <w:pPr>
              <w:rPr>
                <w:rFonts w:ascii="Comic Sans MS" w:hAnsi="Comic Sans MS"/>
                <w:color w:val="5B9BD5" w:themeColor="accent1"/>
                <w:sz w:val="18"/>
                <w:szCs w:val="20"/>
              </w:rPr>
            </w:pPr>
            <w:r w:rsidRPr="009A113C">
              <w:rPr>
                <w:color w:val="5B9BD5" w:themeColor="accent1"/>
              </w:rPr>
              <w:t>Listening and responding</w:t>
            </w:r>
            <w:r>
              <w:rPr>
                <w:color w:val="5B9BD5" w:themeColor="accent1"/>
              </w:rPr>
              <w:t xml:space="preserve"> -</w:t>
            </w:r>
            <w:r w:rsidRPr="009A113C">
              <w:rPr>
                <w:color w:val="5B9BD5" w:themeColor="accent1"/>
              </w:rPr>
              <w:t xml:space="preserve"> Respond to, identify, compare and contrast sounds and music in different contexts and for different purposes. </w:t>
            </w:r>
          </w:p>
          <w:p w14:paraId="1D1A6F5B" w14:textId="77777777" w:rsidR="00B25334" w:rsidRDefault="00B25334" w:rsidP="0081400D"/>
          <w:p w14:paraId="1A2EB4A0" w14:textId="77777777" w:rsidR="009A113C" w:rsidRPr="009A113C" w:rsidRDefault="009A113C" w:rsidP="0081400D">
            <w:pPr>
              <w:rPr>
                <w:color w:val="5B9BD5" w:themeColor="accent1"/>
              </w:rPr>
            </w:pPr>
            <w:r w:rsidRPr="009A113C">
              <w:rPr>
                <w:color w:val="5B9BD5" w:themeColor="accent1"/>
              </w:rPr>
              <w:t>Describing and discussing</w:t>
            </w:r>
            <w:r w:rsidR="008E5D29">
              <w:rPr>
                <w:color w:val="5B9BD5" w:themeColor="accent1"/>
              </w:rPr>
              <w:t xml:space="preserve"> -</w:t>
            </w:r>
            <w:r w:rsidRPr="009A113C">
              <w:rPr>
                <w:color w:val="5B9BD5" w:themeColor="accent1"/>
              </w:rPr>
              <w:t xml:space="preserve"> Describe, discuss and start to share opinions about what you hear, the impact of the music and the composers ideas and choices using a growing musical vocabulary</w:t>
            </w:r>
          </w:p>
          <w:p w14:paraId="0CD42B4E" w14:textId="77777777" w:rsidR="00E22674" w:rsidRDefault="00E22674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28E0642" w14:textId="77777777" w:rsidR="0081400D" w:rsidRPr="004A64E8" w:rsidRDefault="0081400D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5D92F149" w14:textId="77777777" w:rsidR="001B7282" w:rsidRPr="0015425E" w:rsidRDefault="001B7282" w:rsidP="0081400D">
            <w:r w:rsidRPr="0015425E">
              <w:rPr>
                <w:rFonts w:ascii="Comic Sans MS" w:hAnsi="Comic Sans MS"/>
                <w:sz w:val="18"/>
                <w:szCs w:val="20"/>
              </w:rPr>
              <w:t>Singing</w:t>
            </w:r>
            <w:r w:rsidRPr="0015425E">
              <w:t xml:space="preserve"> </w:t>
            </w:r>
          </w:p>
          <w:p w14:paraId="693F5928" w14:textId="77777777" w:rsidR="005C3E43" w:rsidRPr="005C3E43" w:rsidRDefault="005C3E43" w:rsidP="0081400D">
            <w:pPr>
              <w:rPr>
                <w:b/>
              </w:rPr>
            </w:pPr>
            <w:r w:rsidRPr="005C3E43">
              <w:rPr>
                <w:b/>
              </w:rPr>
              <w:t>Dimensions-</w:t>
            </w:r>
          </w:p>
          <w:p w14:paraId="3E4C32FE" w14:textId="77777777" w:rsidR="0081400D" w:rsidRDefault="008E5D29" w:rsidP="0081400D">
            <w:r>
              <w:t>Pitch Identify steps, leaps and repeated notes in melodies and begin to explore different scale patterns e.g. pentatonic</w:t>
            </w:r>
          </w:p>
          <w:p w14:paraId="0C4CFD7D" w14:textId="77777777" w:rsidR="008E5D29" w:rsidRDefault="008E5D29" w:rsidP="0081400D"/>
          <w:p w14:paraId="00A55545" w14:textId="77777777" w:rsidR="008E5D29" w:rsidRDefault="008E5D29" w:rsidP="0081400D">
            <w:r>
              <w:t xml:space="preserve">Dynamics - Identify, use and understand getting louder and quieter in finer gradations </w:t>
            </w:r>
          </w:p>
          <w:p w14:paraId="61C4D5A9" w14:textId="77777777" w:rsidR="008E5D29" w:rsidRDefault="008E5D29" w:rsidP="0081400D"/>
          <w:p w14:paraId="5745AAEE" w14:textId="77777777" w:rsidR="008E5D29" w:rsidRDefault="008E5D29" w:rsidP="0081400D">
            <w:r>
              <w:t xml:space="preserve">Tempo - Identify, use and understand getting faster and slower in finer gradations </w:t>
            </w:r>
          </w:p>
          <w:p w14:paraId="26BB5F67" w14:textId="77777777" w:rsidR="008E5D29" w:rsidRDefault="008E5D29" w:rsidP="0081400D"/>
          <w:p w14:paraId="7D47BE51" w14:textId="77777777" w:rsidR="008E5D29" w:rsidRDefault="008E5D29" w:rsidP="0081400D">
            <w:r>
              <w:t>Timbre - extend the use of voices and percussion instruments.</w:t>
            </w:r>
          </w:p>
          <w:p w14:paraId="445D29B4" w14:textId="77777777" w:rsidR="008E5D29" w:rsidRDefault="008E5D29" w:rsidP="0081400D"/>
          <w:p w14:paraId="4515B708" w14:textId="77777777" w:rsidR="008E5D29" w:rsidRDefault="008E5D29" w:rsidP="0081400D">
            <w:r>
              <w:t xml:space="preserve">Texture Identify the use and purpose of different layers in music heard, created and performed </w:t>
            </w:r>
          </w:p>
          <w:p w14:paraId="6D1B832C" w14:textId="77777777" w:rsidR="008E5D29" w:rsidRDefault="008E5D29" w:rsidP="0081400D"/>
          <w:p w14:paraId="538423F2" w14:textId="77777777" w:rsidR="008E5D29" w:rsidRDefault="008E5D29" w:rsidP="0081400D">
            <w:r>
              <w:t>Structure Develop understanding of conventional. Explore the use of simple ostinato (short repeated patterns)</w:t>
            </w:r>
          </w:p>
          <w:p w14:paraId="0F63E996" w14:textId="77777777" w:rsidR="008E5D29" w:rsidRDefault="008E5D29" w:rsidP="0081400D"/>
          <w:p w14:paraId="0704DDD6" w14:textId="77777777" w:rsidR="008E5D29" w:rsidRDefault="008E5D29" w:rsidP="0081400D">
            <w:pPr>
              <w:rPr>
                <w:rFonts w:ascii="Comic Sans MS" w:hAnsi="Comic Sans MS"/>
                <w:color w:val="5B9BD5" w:themeColor="accent1"/>
                <w:sz w:val="18"/>
                <w:szCs w:val="20"/>
              </w:rPr>
            </w:pPr>
          </w:p>
          <w:p w14:paraId="60BF1303" w14:textId="77777777" w:rsidR="002A67A6" w:rsidRPr="008E5D29" w:rsidRDefault="008E5D29" w:rsidP="0081400D">
            <w:pPr>
              <w:rPr>
                <w:rFonts w:ascii="Comic Sans MS" w:hAnsi="Comic Sans MS"/>
                <w:color w:val="5B9BD5" w:themeColor="accent1"/>
                <w:sz w:val="18"/>
                <w:szCs w:val="20"/>
              </w:rPr>
            </w:pPr>
            <w:r w:rsidRPr="008E5D29">
              <w:rPr>
                <w:color w:val="5B9BD5" w:themeColor="accent1"/>
              </w:rPr>
              <w:t xml:space="preserve">Singing - Explore the use of the voice as an instrument, chant and sing with developing expression and awareness in simple layers, including rounds and partner songs </w:t>
            </w:r>
          </w:p>
          <w:p w14:paraId="1D4943BE" w14:textId="77777777" w:rsidR="002A67A6" w:rsidRDefault="002A67A6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EB887D9" w14:textId="77777777" w:rsidR="0081400D" w:rsidRPr="008E5D29" w:rsidRDefault="008E5D29" w:rsidP="0081400D">
            <w:pPr>
              <w:rPr>
                <w:color w:val="5B9BD5" w:themeColor="accent1"/>
              </w:rPr>
            </w:pPr>
            <w:r w:rsidRPr="008E5D29">
              <w:rPr>
                <w:color w:val="5B9BD5" w:themeColor="accent1"/>
              </w:rPr>
              <w:t>Rehearsing and performing Recognise why and when to improve and start to develop basic individual and group rehearsal skills</w:t>
            </w:r>
          </w:p>
          <w:p w14:paraId="28404FAC" w14:textId="77777777" w:rsidR="008E5D29" w:rsidRPr="008E5D29" w:rsidRDefault="008E5D29" w:rsidP="0081400D">
            <w:pPr>
              <w:rPr>
                <w:color w:val="5B9BD5" w:themeColor="accent1"/>
              </w:rPr>
            </w:pPr>
          </w:p>
          <w:p w14:paraId="463D4A08" w14:textId="77777777" w:rsidR="008E5D29" w:rsidRPr="008E5D29" w:rsidRDefault="008E5D29" w:rsidP="0081400D">
            <w:pPr>
              <w:rPr>
                <w:color w:val="5B9BD5" w:themeColor="accent1"/>
              </w:rPr>
            </w:pPr>
            <w:r w:rsidRPr="008E5D29">
              <w:rPr>
                <w:color w:val="5B9BD5" w:themeColor="accent1"/>
              </w:rPr>
              <w:t>Listening and responding - Respond to, identify, compare and contrast sounds and music in different contexts and for different purposes. Consider how music illustrates the composer’s ideas.</w:t>
            </w:r>
          </w:p>
          <w:p w14:paraId="384DF8DD" w14:textId="77777777" w:rsidR="008E5D29" w:rsidRPr="008E5D29" w:rsidRDefault="008E5D29" w:rsidP="0081400D">
            <w:pPr>
              <w:rPr>
                <w:color w:val="5B9BD5" w:themeColor="accent1"/>
              </w:rPr>
            </w:pPr>
          </w:p>
          <w:p w14:paraId="2250F59A" w14:textId="77777777" w:rsidR="008E5D29" w:rsidRPr="0081400D" w:rsidRDefault="008E5D29" w:rsidP="0081400D">
            <w:pPr>
              <w:rPr>
                <w:rFonts w:ascii="Comic Sans MS" w:hAnsi="Comic Sans MS"/>
                <w:sz w:val="18"/>
                <w:szCs w:val="20"/>
              </w:rPr>
            </w:pPr>
            <w:r w:rsidRPr="008E5D29">
              <w:rPr>
                <w:color w:val="5B9BD5" w:themeColor="accent1"/>
              </w:rPr>
              <w:t xml:space="preserve">Describing and discussing - Describe, discuss and start to share opinions about what you hear, the impact of the music and the composers ideas </w:t>
            </w:r>
            <w:r w:rsidRPr="008E5D29">
              <w:rPr>
                <w:color w:val="5B9BD5" w:themeColor="accent1"/>
              </w:rPr>
              <w:lastRenderedPageBreak/>
              <w:t>and choices using a growing musical vocabulary</w:t>
            </w:r>
          </w:p>
          <w:p w14:paraId="16EADB15" w14:textId="77777777" w:rsidR="00B4602D" w:rsidRDefault="00B4602D" w:rsidP="0081400D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4AE368B4" w14:textId="77777777" w:rsidR="00251E66" w:rsidRPr="004A64E8" w:rsidRDefault="00251E66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1134A473" w14:textId="77777777" w:rsidR="001B7282" w:rsidRDefault="001B7282" w:rsidP="001B7282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ED2C37">
              <w:rPr>
                <w:rFonts w:ascii="Comic Sans MS" w:hAnsi="Comic Sans MS"/>
                <w:color w:val="FF0000"/>
                <w:sz w:val="18"/>
                <w:szCs w:val="20"/>
              </w:rPr>
              <w:lastRenderedPageBreak/>
              <w:t>Ukuleles</w:t>
            </w:r>
          </w:p>
          <w:p w14:paraId="2B958833" w14:textId="77777777" w:rsidR="005C3E43" w:rsidRPr="005C3E43" w:rsidRDefault="005C3E43" w:rsidP="001B7282">
            <w:pPr>
              <w:rPr>
                <w:b/>
              </w:rPr>
            </w:pPr>
            <w:r w:rsidRPr="005C3E43">
              <w:rPr>
                <w:b/>
              </w:rPr>
              <w:t>Dimensions-</w:t>
            </w:r>
          </w:p>
          <w:p w14:paraId="2296DDC0" w14:textId="77777777" w:rsidR="008E5D29" w:rsidRPr="00ED2C37" w:rsidRDefault="008E5D29" w:rsidP="0081400D">
            <w:r w:rsidRPr="00ED2C37">
              <w:t>Pitch Identify steps, leaps and repeated notes in melodies and begin to explore different scale patterns e.g. pentatonic.</w:t>
            </w:r>
          </w:p>
          <w:p w14:paraId="10C5E4B2" w14:textId="77777777" w:rsidR="008E5D29" w:rsidRPr="00ED2C37" w:rsidRDefault="008E5D29" w:rsidP="0081400D"/>
          <w:p w14:paraId="12E34141" w14:textId="77777777" w:rsidR="008E5D29" w:rsidRPr="00ED2C37" w:rsidRDefault="008E5D29" w:rsidP="0081400D">
            <w:pPr>
              <w:rPr>
                <w:rFonts w:ascii="Comic Sans MS" w:hAnsi="Comic Sans MS"/>
                <w:sz w:val="18"/>
                <w:szCs w:val="20"/>
              </w:rPr>
            </w:pPr>
            <w:r w:rsidRPr="00ED2C37">
              <w:t>Duration - Identify how rhythm patterns fit to a steady beat and begin to understand 2, 3 and 4 metre.</w:t>
            </w:r>
          </w:p>
          <w:p w14:paraId="334B241E" w14:textId="77777777" w:rsidR="008E5D29" w:rsidRPr="00ED2C37" w:rsidRDefault="008E5D29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4B57401" w14:textId="77777777" w:rsidR="0081400D" w:rsidRPr="00ED2C37" w:rsidRDefault="00A82420" w:rsidP="0081400D">
            <w:r w:rsidRPr="00ED2C37">
              <w:t>Structure Develop understanding of conventional structures including binary (AB) and ternary (ABA), introductions and codas. Explore the use of ostinato.</w:t>
            </w:r>
          </w:p>
          <w:p w14:paraId="203033CA" w14:textId="77777777" w:rsidR="00A82420" w:rsidRPr="00ED2C37" w:rsidRDefault="00A82420" w:rsidP="0081400D"/>
          <w:p w14:paraId="743F95A9" w14:textId="77777777" w:rsidR="00A82420" w:rsidRPr="00ED2C37" w:rsidRDefault="00A82420" w:rsidP="0081400D">
            <w:pPr>
              <w:rPr>
                <w:color w:val="5B9BD5" w:themeColor="accent1"/>
              </w:rPr>
            </w:pPr>
            <w:r w:rsidRPr="00ED2C37">
              <w:rPr>
                <w:color w:val="5B9BD5" w:themeColor="accent1"/>
              </w:rPr>
              <w:t>Playing -  Develop instrumental skills and techniques and use them to play with increased accuracy and growing musicality</w:t>
            </w:r>
          </w:p>
          <w:p w14:paraId="465D66F6" w14:textId="77777777" w:rsidR="00A82420" w:rsidRPr="00ED2C37" w:rsidRDefault="00A82420" w:rsidP="0081400D">
            <w:pPr>
              <w:rPr>
                <w:color w:val="5B9BD5" w:themeColor="accent1"/>
              </w:rPr>
            </w:pPr>
          </w:p>
          <w:p w14:paraId="0843BADF" w14:textId="77777777" w:rsidR="00A82420" w:rsidRPr="00ED2C37" w:rsidRDefault="00A82420" w:rsidP="0081400D">
            <w:pPr>
              <w:rPr>
                <w:color w:val="5B9BD5" w:themeColor="accent1"/>
              </w:rPr>
            </w:pPr>
            <w:r w:rsidRPr="00ED2C37">
              <w:rPr>
                <w:color w:val="5B9BD5" w:themeColor="accent1"/>
              </w:rPr>
              <w:t>Rehearsing and performing -  Recognise why and when to improve and start to develop basic individual and group rehearsal skills</w:t>
            </w:r>
          </w:p>
          <w:p w14:paraId="2964A5C6" w14:textId="77777777" w:rsidR="00A82420" w:rsidRPr="00ED2C37" w:rsidRDefault="00A82420" w:rsidP="0081400D">
            <w:pPr>
              <w:rPr>
                <w:color w:val="5B9BD5" w:themeColor="accent1"/>
              </w:rPr>
            </w:pPr>
          </w:p>
          <w:p w14:paraId="15386F94" w14:textId="77777777" w:rsidR="00A82420" w:rsidRPr="00ED2C37" w:rsidRDefault="00A82420" w:rsidP="0081400D">
            <w:pPr>
              <w:rPr>
                <w:color w:val="5B9BD5" w:themeColor="accent1"/>
              </w:rPr>
            </w:pPr>
            <w:r w:rsidRPr="00ED2C37">
              <w:rPr>
                <w:color w:val="5B9BD5" w:themeColor="accent1"/>
              </w:rPr>
              <w:t>Listening and responding Respond to, identify, compare and contrast sounds and music in different contexts and for different purposes. Consider how music illustrates the composer’s ideas.</w:t>
            </w:r>
          </w:p>
          <w:p w14:paraId="311D41A8" w14:textId="77777777" w:rsidR="00A82420" w:rsidRPr="00ED2C37" w:rsidRDefault="00A82420" w:rsidP="0081400D">
            <w:pPr>
              <w:rPr>
                <w:color w:val="5B9BD5" w:themeColor="accent1"/>
              </w:rPr>
            </w:pPr>
          </w:p>
          <w:p w14:paraId="4A6C890C" w14:textId="77777777" w:rsidR="00A82420" w:rsidRPr="00ED2C37" w:rsidRDefault="00A82420" w:rsidP="0081400D">
            <w:pPr>
              <w:rPr>
                <w:color w:val="5B9BD5" w:themeColor="accent1"/>
              </w:rPr>
            </w:pPr>
            <w:r w:rsidRPr="00ED2C37">
              <w:rPr>
                <w:color w:val="5B9BD5" w:themeColor="accent1"/>
              </w:rPr>
              <w:t>Describing and discussing Describe, discuss and start to share opinions about what you hear, the impact of the music and the composers ideas and choices using a growing musical vocabulary</w:t>
            </w:r>
          </w:p>
          <w:p w14:paraId="40D261FC" w14:textId="77777777" w:rsidR="00A82420" w:rsidRPr="00ED2C37" w:rsidRDefault="00A82420" w:rsidP="0081400D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205C51B" w14:textId="77777777" w:rsidR="00152535" w:rsidRPr="00ED2C37" w:rsidRDefault="00152535" w:rsidP="001B7282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EAAAA" w:themeFill="background2" w:themeFillShade="BF"/>
          </w:tcPr>
          <w:p w14:paraId="12677E5E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EAAAA" w:themeFill="background2" w:themeFillShade="BF"/>
          </w:tcPr>
          <w:p w14:paraId="2767A2A8" w14:textId="77777777" w:rsidR="00B4602D" w:rsidRPr="004A64E8" w:rsidRDefault="00B4602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CA6DD7" w:rsidRPr="004A64E8" w14:paraId="569168EE" w14:textId="77777777" w:rsidTr="002225AE">
        <w:tc>
          <w:tcPr>
            <w:tcW w:w="774" w:type="dxa"/>
          </w:tcPr>
          <w:p w14:paraId="6D6A81BA" w14:textId="77777777" w:rsidR="00CA6DD7" w:rsidRPr="004A64E8" w:rsidRDefault="00CA6DD7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4</w:t>
            </w:r>
          </w:p>
        </w:tc>
        <w:tc>
          <w:tcPr>
            <w:tcW w:w="7144" w:type="dxa"/>
            <w:gridSpan w:val="2"/>
            <w:shd w:val="clear" w:color="auto" w:fill="auto"/>
          </w:tcPr>
          <w:p w14:paraId="29FF9D3B" w14:textId="77777777" w:rsidR="0059728E" w:rsidRPr="00295A6D" w:rsidRDefault="00A07E45" w:rsidP="00E54304">
            <w:pPr>
              <w:rPr>
                <w:rFonts w:ascii="Comic Sans MS" w:hAnsi="Comic Sans MS"/>
                <w:sz w:val="18"/>
                <w:szCs w:val="20"/>
              </w:rPr>
            </w:pPr>
            <w:r w:rsidRPr="00295A6D">
              <w:rPr>
                <w:rFonts w:ascii="Comic Sans MS" w:hAnsi="Comic Sans MS"/>
                <w:sz w:val="18"/>
                <w:szCs w:val="20"/>
              </w:rPr>
              <w:t>African drumming</w:t>
            </w:r>
            <w:r w:rsidR="00D62B59" w:rsidRPr="00295A6D">
              <w:rPr>
                <w:rFonts w:ascii="Comic Sans MS" w:hAnsi="Comic Sans MS"/>
                <w:sz w:val="18"/>
                <w:szCs w:val="20"/>
              </w:rPr>
              <w:t xml:space="preserve"> – LM2</w:t>
            </w:r>
          </w:p>
          <w:p w14:paraId="4E3FA032" w14:textId="77777777" w:rsidR="004A159E" w:rsidRDefault="004A159E" w:rsidP="00E5430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79F18E1B" w14:textId="77777777" w:rsidR="004A159E" w:rsidRPr="00D62B59" w:rsidRDefault="00FD4993" w:rsidP="00E54304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b/>
                <w:u w:val="single"/>
              </w:rPr>
              <w:t>Dimensions</w:t>
            </w:r>
            <w:r w:rsidRPr="00D62B59">
              <w:rPr>
                <w:rFonts w:ascii="Comic Sans MS" w:hAnsi="Comic Sans MS"/>
                <w:color w:val="FF0000"/>
                <w:sz w:val="18"/>
                <w:szCs w:val="20"/>
              </w:rPr>
              <w:t xml:space="preserve"> </w:t>
            </w:r>
          </w:p>
          <w:p w14:paraId="42E589E2" w14:textId="77777777" w:rsidR="0059728E" w:rsidRDefault="0059728E" w:rsidP="00E54304">
            <w:r>
              <w:t xml:space="preserve">Duration - Identify and understand how rhythm patterns fit to a steady beat using 2, 3 and 4 metre </w:t>
            </w:r>
          </w:p>
          <w:p w14:paraId="7AE7887A" w14:textId="77777777" w:rsidR="0059728E" w:rsidRDefault="0059728E" w:rsidP="00E54304"/>
          <w:p w14:paraId="1F6BA74F" w14:textId="77777777" w:rsidR="0059728E" w:rsidRDefault="0059728E" w:rsidP="00E54304">
            <w:r>
              <w:t xml:space="preserve">Dynamics - Explore how to use dynamics for expressive effect </w:t>
            </w:r>
          </w:p>
          <w:p w14:paraId="7FFE4641" w14:textId="77777777" w:rsidR="0059728E" w:rsidRDefault="0059728E" w:rsidP="00E54304"/>
          <w:p w14:paraId="58DA3388" w14:textId="77777777" w:rsidR="0059728E" w:rsidRDefault="0059728E" w:rsidP="00E54304">
            <w:r>
              <w:t xml:space="preserve">Tempo - Explore how to use tempi for expressive effect </w:t>
            </w:r>
          </w:p>
          <w:p w14:paraId="45F7D56D" w14:textId="77777777" w:rsidR="0059728E" w:rsidRDefault="0059728E" w:rsidP="00E54304"/>
          <w:p w14:paraId="4FC39B73" w14:textId="77777777" w:rsidR="0059728E" w:rsidRDefault="0059728E" w:rsidP="00E54304">
            <w:r>
              <w:t xml:space="preserve">Timbre - Identify voice types and a wider range of non-percussion instruments by family and name: further extend the use of voices and percussion instruments </w:t>
            </w:r>
          </w:p>
          <w:p w14:paraId="1E2F775A" w14:textId="77777777" w:rsidR="0059728E" w:rsidRDefault="0059728E" w:rsidP="00E54304"/>
          <w:p w14:paraId="1E0272BE" w14:textId="77777777" w:rsidR="0059728E" w:rsidRDefault="0059728E" w:rsidP="00E54304">
            <w:r>
              <w:t xml:space="preserve">Texture - Identify and use different types of texture including solo, unison, ostinato parts and simple harmony e.g. drone, melodic ostinato parts </w:t>
            </w:r>
          </w:p>
          <w:p w14:paraId="5EF89B98" w14:textId="77777777" w:rsidR="0059728E" w:rsidRDefault="0059728E" w:rsidP="00E54304"/>
          <w:p w14:paraId="0275F562" w14:textId="77777777" w:rsidR="0059728E" w:rsidRDefault="0059728E" w:rsidP="00E54304">
            <w:pPr>
              <w:rPr>
                <w:rFonts w:ascii="Comic Sans MS" w:hAnsi="Comic Sans MS"/>
                <w:sz w:val="18"/>
                <w:szCs w:val="20"/>
              </w:rPr>
            </w:pPr>
            <w:r>
              <w:t>Structure - Develop understanding of extended conventional structures including Rondo (ABACADA) and identify the more subtle development of musical ideas – similar but not the same for example simple theme and variations. Further develop use of ostinato</w:t>
            </w:r>
          </w:p>
          <w:p w14:paraId="025357F1" w14:textId="77777777" w:rsidR="0059728E" w:rsidRDefault="0059728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26179E4" w14:textId="77777777" w:rsidR="00A07E45" w:rsidRPr="00A07E45" w:rsidRDefault="00A07E45" w:rsidP="00E54304">
            <w:pPr>
              <w:rPr>
                <w:b/>
                <w:u w:val="single"/>
              </w:rPr>
            </w:pPr>
            <w:r w:rsidRPr="00A07E45">
              <w:rPr>
                <w:b/>
                <w:u w:val="single"/>
              </w:rPr>
              <w:t xml:space="preserve">Skills </w:t>
            </w:r>
          </w:p>
          <w:p w14:paraId="008DF94B" w14:textId="77777777" w:rsidR="00A07E45" w:rsidRPr="00A07E45" w:rsidRDefault="00A07E45" w:rsidP="00E54304">
            <w:pPr>
              <w:rPr>
                <w:color w:val="0070C0"/>
              </w:rPr>
            </w:pPr>
          </w:p>
          <w:p w14:paraId="61A1596F" w14:textId="77777777" w:rsidR="00A07E45" w:rsidRPr="00A07E45" w:rsidRDefault="00A07E45" w:rsidP="00E54304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Singing - Use the voice as an instrument, chant and sing expressively in layers including more complex rounds and partner songs </w:t>
            </w:r>
          </w:p>
          <w:p w14:paraId="05F0D118" w14:textId="77777777" w:rsidR="00A07E45" w:rsidRPr="00A07E45" w:rsidRDefault="00A07E45" w:rsidP="00E54304">
            <w:pPr>
              <w:rPr>
                <w:color w:val="0070C0"/>
              </w:rPr>
            </w:pPr>
          </w:p>
          <w:p w14:paraId="02923587" w14:textId="77777777" w:rsidR="00A07E45" w:rsidRPr="00A07E45" w:rsidRDefault="00A07E45" w:rsidP="00E54304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Playing - Develop fluency when using instrumental skills and techniques and play with accuracy and increased musicality </w:t>
            </w:r>
          </w:p>
          <w:p w14:paraId="3E1C2B2C" w14:textId="77777777" w:rsidR="00A07E45" w:rsidRPr="00A07E45" w:rsidRDefault="00A07E45" w:rsidP="00E54304">
            <w:pPr>
              <w:rPr>
                <w:color w:val="0070C0"/>
              </w:rPr>
            </w:pPr>
          </w:p>
          <w:p w14:paraId="59B11A7E" w14:textId="77777777" w:rsidR="00A07E45" w:rsidRPr="00A07E45" w:rsidRDefault="00A07E45" w:rsidP="00E54304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Rehearsing and performing - Recognise which improvements need to be made and use individual and group rehearsal skills </w:t>
            </w:r>
          </w:p>
          <w:p w14:paraId="7A5226A4" w14:textId="77777777" w:rsidR="00A07E45" w:rsidRPr="00A07E45" w:rsidRDefault="00A07E45" w:rsidP="00E54304">
            <w:pPr>
              <w:rPr>
                <w:color w:val="0070C0"/>
              </w:rPr>
            </w:pPr>
          </w:p>
          <w:p w14:paraId="3CA15DBC" w14:textId="77777777" w:rsidR="00A07E45" w:rsidRPr="00A07E45" w:rsidRDefault="00A07E45" w:rsidP="00E54304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Listening and responding - Respond to, identify, compare and contrast sounds and music in different contexts and for different purposes. Consider the devices used by composers to represent ideas musically </w:t>
            </w:r>
          </w:p>
          <w:p w14:paraId="1595CE64" w14:textId="77777777" w:rsidR="00A07E45" w:rsidRPr="00A07E45" w:rsidRDefault="00A07E45" w:rsidP="00E54304">
            <w:pPr>
              <w:rPr>
                <w:color w:val="0070C0"/>
              </w:rPr>
            </w:pPr>
          </w:p>
          <w:p w14:paraId="2F1B84AE" w14:textId="77777777" w:rsidR="00CA6DD7" w:rsidRPr="00D62B59" w:rsidRDefault="00A07E45" w:rsidP="00A07E45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A07E45">
              <w:rPr>
                <w:color w:val="0070C0"/>
              </w:rPr>
              <w:t>Describing and discussing - Describe, discuss and share opinions about what you hear, the context / purpose and impact of the music and the composers’ use of musical devices using a growing musical vocabulary</w:t>
            </w:r>
            <w:r w:rsidR="00712A20" w:rsidRPr="00712A20">
              <w:rPr>
                <w:rFonts w:ascii="Comic Sans MS" w:hAnsi="Comic Sans MS"/>
                <w:color w:val="5B9BD5" w:themeColor="accent1"/>
                <w:sz w:val="18"/>
                <w:szCs w:val="20"/>
              </w:rPr>
              <w:t xml:space="preserve"> </w:t>
            </w:r>
          </w:p>
        </w:tc>
        <w:tc>
          <w:tcPr>
            <w:tcW w:w="7144" w:type="dxa"/>
            <w:gridSpan w:val="2"/>
            <w:shd w:val="clear" w:color="auto" w:fill="auto"/>
          </w:tcPr>
          <w:p w14:paraId="4DBDE372" w14:textId="77777777" w:rsidR="00A07E45" w:rsidRPr="00295A6D" w:rsidRDefault="00A07E45" w:rsidP="00A07E45">
            <w:pPr>
              <w:rPr>
                <w:rFonts w:ascii="Comic Sans MS" w:hAnsi="Comic Sans MS"/>
                <w:sz w:val="18"/>
                <w:szCs w:val="20"/>
              </w:rPr>
            </w:pPr>
            <w:r w:rsidRPr="00295A6D">
              <w:rPr>
                <w:rFonts w:ascii="Comic Sans MS" w:hAnsi="Comic Sans MS"/>
                <w:sz w:val="18"/>
                <w:szCs w:val="20"/>
              </w:rPr>
              <w:t>Clarinet</w:t>
            </w:r>
            <w:r w:rsidR="00D62B59" w:rsidRPr="00295A6D">
              <w:rPr>
                <w:rFonts w:ascii="Comic Sans MS" w:hAnsi="Comic Sans MS"/>
                <w:sz w:val="18"/>
                <w:szCs w:val="20"/>
              </w:rPr>
              <w:t xml:space="preserve"> – L2M</w:t>
            </w:r>
          </w:p>
          <w:p w14:paraId="08CB7D42" w14:textId="77777777" w:rsidR="004A159E" w:rsidRDefault="004A159E" w:rsidP="00A07E45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01911596" w14:textId="77777777" w:rsidR="004A159E" w:rsidRPr="005C37FB" w:rsidRDefault="00FD4993" w:rsidP="00A07E45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>
              <w:rPr>
                <w:b/>
                <w:u w:val="single"/>
              </w:rPr>
              <w:t>Dimensions</w:t>
            </w:r>
            <w:r w:rsidRPr="005C37FB">
              <w:rPr>
                <w:rFonts w:ascii="Comic Sans MS" w:hAnsi="Comic Sans MS"/>
                <w:color w:val="FF0000"/>
                <w:sz w:val="18"/>
                <w:szCs w:val="20"/>
              </w:rPr>
              <w:t xml:space="preserve"> </w:t>
            </w:r>
          </w:p>
          <w:p w14:paraId="35F5CF58" w14:textId="77777777" w:rsidR="0059728E" w:rsidRDefault="0059728E" w:rsidP="0059728E">
            <w:r>
              <w:t xml:space="preserve">Pitch - Identify melodic shape and explore different scale patterns including pentatonic, major and minor </w:t>
            </w:r>
          </w:p>
          <w:p w14:paraId="3220311F" w14:textId="77777777" w:rsidR="0059728E" w:rsidRDefault="0059728E" w:rsidP="0059728E"/>
          <w:p w14:paraId="18094283" w14:textId="77777777" w:rsidR="0059728E" w:rsidRDefault="0059728E" w:rsidP="0059728E">
            <w:r>
              <w:t xml:space="preserve">Duration - Identify and understand how rhythm patterns fit to a steady beat using 2, 3 and 4 metre </w:t>
            </w:r>
          </w:p>
          <w:p w14:paraId="364963AC" w14:textId="77777777" w:rsidR="0059728E" w:rsidRDefault="0059728E" w:rsidP="0059728E"/>
          <w:p w14:paraId="38818D49" w14:textId="77777777" w:rsidR="0059728E" w:rsidRDefault="0059728E" w:rsidP="0059728E">
            <w:r>
              <w:t xml:space="preserve">Dynamics - Explore how to use dynamics for expressive effect </w:t>
            </w:r>
          </w:p>
          <w:p w14:paraId="5D15EE27" w14:textId="77777777" w:rsidR="0059728E" w:rsidRDefault="0059728E" w:rsidP="0059728E"/>
          <w:p w14:paraId="2D5E36B2" w14:textId="77777777" w:rsidR="0059728E" w:rsidRDefault="0059728E" w:rsidP="0059728E">
            <w:r>
              <w:t xml:space="preserve">Tempo - Explore how to use tempi for expressive effect </w:t>
            </w:r>
          </w:p>
          <w:p w14:paraId="12650D0E" w14:textId="77777777" w:rsidR="0059728E" w:rsidRDefault="0059728E" w:rsidP="0059728E"/>
          <w:p w14:paraId="49B28304" w14:textId="77777777" w:rsidR="0059728E" w:rsidRDefault="0059728E" w:rsidP="0059728E">
            <w:r>
              <w:t xml:space="preserve">Texture - Identify and use different types of texture including solo, unison, ostinato parts and simple harmony e.g. drone, melodic ostinato parts </w:t>
            </w:r>
            <w:r w:rsidR="001B7282">
              <w:t xml:space="preserve"> - </w:t>
            </w:r>
            <w:r w:rsidR="001B7282" w:rsidRPr="001B7282">
              <w:rPr>
                <w:highlight w:val="yellow"/>
              </w:rPr>
              <w:t>Different children playing different parts but in unison.</w:t>
            </w:r>
          </w:p>
          <w:p w14:paraId="6058FB61" w14:textId="77777777" w:rsidR="0059728E" w:rsidRDefault="0059728E" w:rsidP="0059728E"/>
          <w:p w14:paraId="50B0AAA7" w14:textId="77777777" w:rsidR="0059728E" w:rsidRDefault="0059728E" w:rsidP="0059728E">
            <w:r>
              <w:t>Structure - Develop understanding of extended conventional structures including Rondo (ABACADA) and identify the more subtle development of musical ideas – similar but not the same for example simple theme and variations. Further develop use of ostinato</w:t>
            </w:r>
          </w:p>
          <w:p w14:paraId="248FB085" w14:textId="77777777" w:rsidR="00A07E45" w:rsidRDefault="00A07E45" w:rsidP="0059728E"/>
          <w:p w14:paraId="3773AEB7" w14:textId="77777777" w:rsidR="00A07E45" w:rsidRPr="00A07E45" w:rsidRDefault="00A07E45" w:rsidP="00A07E45">
            <w:pPr>
              <w:rPr>
                <w:b/>
                <w:u w:val="single"/>
              </w:rPr>
            </w:pPr>
            <w:r w:rsidRPr="00A07E45">
              <w:rPr>
                <w:b/>
                <w:u w:val="single"/>
              </w:rPr>
              <w:t xml:space="preserve">Skills </w:t>
            </w:r>
          </w:p>
          <w:p w14:paraId="6C02787F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35D58E0F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Playing - Develop fluency when using instrumental skills and techniques and play with accuracy and increased musicality </w:t>
            </w:r>
          </w:p>
          <w:p w14:paraId="5CB79AE8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0ABE9EBC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Rehearsing and performing - Recognise which improvements need to be made and use individual and group rehearsal skills </w:t>
            </w:r>
          </w:p>
          <w:p w14:paraId="4DDC4DB7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179E40E5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Notating - Understand and use detailed graphic notation. Use basic stave notation </w:t>
            </w:r>
          </w:p>
          <w:p w14:paraId="2D2C5BBF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19C87DF7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Listening and responding - Respond to, identify, compare and contrast sounds and music in different contexts and for different purposes. Consider the devices used by composers to represent ideas musically </w:t>
            </w:r>
          </w:p>
          <w:p w14:paraId="3B951C76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6271A964" w14:textId="77777777" w:rsidR="00A07E45" w:rsidRPr="00A07E45" w:rsidRDefault="00A07E45" w:rsidP="00A07E45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A07E45">
              <w:rPr>
                <w:color w:val="0070C0"/>
              </w:rPr>
              <w:t>Describing and discussing - Describe, discuss and share opinions about what you hear, the context / purpose and impact of the music and the composers’ use of musical devices using a growing musical vocabulary</w:t>
            </w:r>
          </w:p>
          <w:p w14:paraId="3D7C48F4" w14:textId="77777777" w:rsidR="00A07E45" w:rsidRDefault="00A07E45" w:rsidP="0059728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4079A7F" w14:textId="77777777" w:rsidR="0059728E" w:rsidRDefault="0059728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12BEDC85" w14:textId="77777777" w:rsidR="00CA6DD7" w:rsidRPr="004A64E8" w:rsidRDefault="00CA6DD7" w:rsidP="00A07E45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7144" w:type="dxa"/>
            <w:gridSpan w:val="2"/>
            <w:shd w:val="clear" w:color="auto" w:fill="auto"/>
          </w:tcPr>
          <w:p w14:paraId="3F1EA0C0" w14:textId="77777777" w:rsidR="00A07E45" w:rsidRPr="00295A6D" w:rsidRDefault="00A07E45" w:rsidP="0059728E">
            <w:r w:rsidRPr="00295A6D">
              <w:rPr>
                <w:rFonts w:ascii="Comic Sans MS" w:hAnsi="Comic Sans MS"/>
                <w:sz w:val="18"/>
                <w:szCs w:val="20"/>
              </w:rPr>
              <w:t>Keyboards</w:t>
            </w:r>
            <w:r w:rsidR="00D62B59" w:rsidRPr="00295A6D">
              <w:t>- L2M</w:t>
            </w:r>
          </w:p>
          <w:p w14:paraId="1509B5B4" w14:textId="77777777" w:rsidR="004A159E" w:rsidRDefault="004A159E" w:rsidP="0059728E">
            <w:pPr>
              <w:rPr>
                <w:color w:val="FF0000"/>
              </w:rPr>
            </w:pPr>
          </w:p>
          <w:p w14:paraId="308C6699" w14:textId="77777777" w:rsidR="004A159E" w:rsidRDefault="00FD4993" w:rsidP="0059728E">
            <w:r>
              <w:rPr>
                <w:b/>
                <w:u w:val="single"/>
              </w:rPr>
              <w:t>Dimensions</w:t>
            </w:r>
            <w:r>
              <w:t xml:space="preserve"> </w:t>
            </w:r>
          </w:p>
          <w:p w14:paraId="1548DBDE" w14:textId="77777777" w:rsidR="0059728E" w:rsidRDefault="0059728E" w:rsidP="0059728E">
            <w:r>
              <w:t xml:space="preserve">Pitch - Identify melodic shape and explore different scale patterns including pentatonic, major and minor </w:t>
            </w:r>
          </w:p>
          <w:p w14:paraId="272796C9" w14:textId="77777777" w:rsidR="0059728E" w:rsidRDefault="0059728E" w:rsidP="0059728E"/>
          <w:p w14:paraId="34D06D45" w14:textId="77777777" w:rsidR="0059728E" w:rsidRDefault="0059728E" w:rsidP="0059728E">
            <w:r>
              <w:t xml:space="preserve">Duration - Identify and understand how rhythm patterns fit to a steady beat using 2, 3 and 4 metre </w:t>
            </w:r>
          </w:p>
          <w:p w14:paraId="3AFCB826" w14:textId="77777777" w:rsidR="0059728E" w:rsidRDefault="0059728E" w:rsidP="0059728E"/>
          <w:p w14:paraId="0C31599B" w14:textId="77777777" w:rsidR="0059728E" w:rsidRDefault="0059728E" w:rsidP="0059728E">
            <w:r>
              <w:t xml:space="preserve">Dynamics - Explore how to use dynamics for expressive effect </w:t>
            </w:r>
          </w:p>
          <w:p w14:paraId="5C4753F1" w14:textId="77777777" w:rsidR="0059728E" w:rsidRDefault="0059728E" w:rsidP="0059728E"/>
          <w:p w14:paraId="376C2D14" w14:textId="77777777" w:rsidR="0059728E" w:rsidRDefault="0059728E" w:rsidP="0059728E">
            <w:r>
              <w:t xml:space="preserve">Tempo - Explore how to use tempi for expressive effect </w:t>
            </w:r>
          </w:p>
          <w:p w14:paraId="4C0A1AA7" w14:textId="77777777" w:rsidR="0059728E" w:rsidRDefault="0059728E" w:rsidP="0059728E"/>
          <w:p w14:paraId="3AAD4FF6" w14:textId="77777777" w:rsidR="0059728E" w:rsidRDefault="0059728E" w:rsidP="0059728E">
            <w:r>
              <w:t>Structure - Develop understanding of extended conventional structures including Rondo (ABACADA) and identify the more subtle development of musical ideas – similar but not the same for example simple theme and variations. Further develop use of ostinato</w:t>
            </w:r>
          </w:p>
          <w:p w14:paraId="25E15B4C" w14:textId="77777777" w:rsidR="00A07E45" w:rsidRDefault="00A07E45" w:rsidP="0059728E"/>
          <w:p w14:paraId="51783EA9" w14:textId="77777777" w:rsidR="00A07E45" w:rsidRPr="00A07E45" w:rsidRDefault="00A07E45" w:rsidP="00A07E45">
            <w:pPr>
              <w:rPr>
                <w:b/>
                <w:u w:val="single"/>
              </w:rPr>
            </w:pPr>
            <w:r w:rsidRPr="00A07E45">
              <w:rPr>
                <w:b/>
                <w:u w:val="single"/>
              </w:rPr>
              <w:t xml:space="preserve">Skills </w:t>
            </w:r>
          </w:p>
          <w:p w14:paraId="0D08C140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23EA5E49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Playing - Develop fluency when using instrumental skills and techniques and play with accuracy and increased musicality </w:t>
            </w:r>
          </w:p>
          <w:p w14:paraId="712FEC89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569231B0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Rehearsing and performing - Recognise which improvements need to be made and use individual and group rehearsal skills </w:t>
            </w:r>
          </w:p>
          <w:p w14:paraId="418918C2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4387B2ED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Notating - Understand and use detailed graphic notation. Use basic stave notation </w:t>
            </w:r>
          </w:p>
          <w:p w14:paraId="47E80FE1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2CB60627" w14:textId="77777777" w:rsidR="00A07E45" w:rsidRPr="00A07E45" w:rsidRDefault="00A07E45" w:rsidP="00A07E45">
            <w:pPr>
              <w:rPr>
                <w:color w:val="0070C0"/>
              </w:rPr>
            </w:pPr>
            <w:r w:rsidRPr="00A07E45">
              <w:rPr>
                <w:color w:val="0070C0"/>
              </w:rPr>
              <w:t xml:space="preserve">Listening and responding - Respond to, identify, compare and contrast sounds and music in different contexts and for different purposes. Consider the devices used by composers to represent ideas musically </w:t>
            </w:r>
          </w:p>
          <w:p w14:paraId="5E16D0B8" w14:textId="77777777" w:rsidR="00A07E45" w:rsidRPr="00A07E45" w:rsidRDefault="00A07E45" w:rsidP="00A07E45">
            <w:pPr>
              <w:rPr>
                <w:color w:val="0070C0"/>
              </w:rPr>
            </w:pPr>
          </w:p>
          <w:p w14:paraId="2C5218C8" w14:textId="77777777" w:rsidR="00A07E45" w:rsidRPr="00A07E45" w:rsidRDefault="00A07E45" w:rsidP="00A07E45">
            <w:pPr>
              <w:rPr>
                <w:rFonts w:ascii="Comic Sans MS" w:hAnsi="Comic Sans MS"/>
                <w:color w:val="0070C0"/>
                <w:sz w:val="18"/>
                <w:szCs w:val="20"/>
              </w:rPr>
            </w:pPr>
            <w:r w:rsidRPr="00A07E45">
              <w:rPr>
                <w:color w:val="0070C0"/>
              </w:rPr>
              <w:t>Describing and discussing - Describe, discuss and share opinions about what you hear, the context / purpose and impact of the music and the composers’ use of musical devices using a growing musical vocabulary</w:t>
            </w:r>
          </w:p>
          <w:p w14:paraId="648D86BF" w14:textId="77777777" w:rsidR="00A07E45" w:rsidRDefault="00A07E45" w:rsidP="0059728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4774247" w14:textId="77777777" w:rsidR="0059728E" w:rsidRDefault="0059728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0E365F0F" w14:textId="77777777" w:rsidR="00CA6DD7" w:rsidRDefault="00CA6DD7" w:rsidP="00152535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56E97DF1" w14:textId="77777777" w:rsidR="00152535" w:rsidRPr="004A64E8" w:rsidRDefault="00152535" w:rsidP="00152535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295A6D" w:rsidRPr="004A64E8" w14:paraId="0903426E" w14:textId="77777777" w:rsidTr="002225AE">
        <w:tc>
          <w:tcPr>
            <w:tcW w:w="774" w:type="dxa"/>
          </w:tcPr>
          <w:p w14:paraId="23735F42" w14:textId="77777777" w:rsidR="00295A6D" w:rsidRPr="004A64E8" w:rsidRDefault="00295A6D" w:rsidP="001137D0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7144" w:type="dxa"/>
            <w:gridSpan w:val="2"/>
            <w:shd w:val="clear" w:color="auto" w:fill="auto"/>
          </w:tcPr>
          <w:p w14:paraId="1C1A36ED" w14:textId="77777777" w:rsidR="00295A6D" w:rsidRDefault="00295A6D" w:rsidP="00E54304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Body percussion –L2M taught</w:t>
            </w:r>
          </w:p>
          <w:p w14:paraId="34B9F4AB" w14:textId="77777777" w:rsidR="00295A6D" w:rsidRDefault="00295A6D" w:rsidP="00E54304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 xml:space="preserve">Change due to covid meant Hampshire music service weren’t giving any instruments out. </w:t>
            </w:r>
          </w:p>
          <w:p w14:paraId="5CEC2467" w14:textId="77777777" w:rsidR="002225AE" w:rsidRDefault="002225A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6A3D6CEA" w14:textId="77777777" w:rsidR="002225AE" w:rsidRDefault="002225A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5188439E" w14:textId="77777777" w:rsidR="002225AE" w:rsidRPr="00295A6D" w:rsidRDefault="002225AE" w:rsidP="00E54304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7144" w:type="dxa"/>
            <w:gridSpan w:val="2"/>
            <w:shd w:val="clear" w:color="auto" w:fill="auto"/>
          </w:tcPr>
          <w:p w14:paraId="7396F2D7" w14:textId="77777777" w:rsidR="00295A6D" w:rsidRPr="00295A6D" w:rsidRDefault="00295A6D" w:rsidP="00A07E45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No L2M due to covid and lockdown.</w:t>
            </w:r>
          </w:p>
        </w:tc>
        <w:tc>
          <w:tcPr>
            <w:tcW w:w="7144" w:type="dxa"/>
            <w:gridSpan w:val="2"/>
            <w:shd w:val="clear" w:color="auto" w:fill="auto"/>
          </w:tcPr>
          <w:p w14:paraId="00EF1846" w14:textId="77777777" w:rsidR="00295A6D" w:rsidRDefault="008560F0" w:rsidP="0059728E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Samba drums – L2M</w:t>
            </w:r>
          </w:p>
          <w:p w14:paraId="6F82D3C6" w14:textId="77777777" w:rsidR="008560F0" w:rsidRPr="00295A6D" w:rsidRDefault="008560F0" w:rsidP="0059728E">
            <w:pPr>
              <w:rPr>
                <w:rFonts w:ascii="Comic Sans MS" w:hAnsi="Comic Sans MS"/>
                <w:sz w:val="18"/>
                <w:szCs w:val="20"/>
              </w:rPr>
            </w:pPr>
            <w:r>
              <w:rPr>
                <w:rFonts w:ascii="Comic Sans MS" w:hAnsi="Comic Sans MS"/>
                <w:sz w:val="18"/>
                <w:szCs w:val="20"/>
              </w:rPr>
              <w:t>Not sure why there was a change from keyboards.</w:t>
            </w:r>
          </w:p>
        </w:tc>
      </w:tr>
      <w:tr w:rsidR="002225AE" w:rsidRPr="004A64E8" w14:paraId="200A80A8" w14:textId="77777777" w:rsidTr="002225AE">
        <w:tc>
          <w:tcPr>
            <w:tcW w:w="774" w:type="dxa"/>
          </w:tcPr>
          <w:p w14:paraId="5D181967" w14:textId="77777777" w:rsidR="002225AE" w:rsidRPr="004A64E8" w:rsidRDefault="002225AE" w:rsidP="002225A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lastRenderedPageBreak/>
              <w:t>Year 5</w:t>
            </w:r>
          </w:p>
        </w:tc>
        <w:tc>
          <w:tcPr>
            <w:tcW w:w="3572" w:type="dxa"/>
            <w:shd w:val="clear" w:color="auto" w:fill="auto"/>
          </w:tcPr>
          <w:p w14:paraId="00935B0A" w14:textId="77777777" w:rsidR="002225AE" w:rsidRPr="00BA54C6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BA54C6">
              <w:rPr>
                <w:rFonts w:ascii="Comic Sans MS" w:hAnsi="Comic Sans MS"/>
                <w:color w:val="FF0000"/>
                <w:sz w:val="18"/>
                <w:szCs w:val="20"/>
              </w:rPr>
              <w:t>Music through the ages – Anglo Saxons</w:t>
            </w:r>
          </w:p>
          <w:p w14:paraId="30184136" w14:textId="77777777" w:rsidR="002225AE" w:rsidRPr="00BA54C6" w:rsidRDefault="002225AE" w:rsidP="002225AE">
            <w:pPr>
              <w:rPr>
                <w:b/>
                <w:u w:val="single"/>
              </w:rPr>
            </w:pPr>
          </w:p>
          <w:p w14:paraId="2D8A7F66" w14:textId="77777777" w:rsidR="002225AE" w:rsidRPr="00BA54C6" w:rsidRDefault="002225AE" w:rsidP="002225A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Dimensions</w:t>
            </w:r>
            <w:r w:rsidRPr="00BA54C6">
              <w:rPr>
                <w:b/>
                <w:u w:val="single"/>
              </w:rPr>
              <w:t xml:space="preserve"> - </w:t>
            </w:r>
          </w:p>
          <w:p w14:paraId="354635AC" w14:textId="77777777" w:rsidR="002225AE" w:rsidRPr="00BA54C6" w:rsidRDefault="002225AE" w:rsidP="002225AE">
            <w:r w:rsidRPr="00BA54C6">
              <w:t xml:space="preserve">Pitch Explore, recognise and identify a range of different scale patterns including pentatonic, major and minor and could extend to: raga, chromatic, modes, and how they influence music </w:t>
            </w:r>
          </w:p>
          <w:p w14:paraId="6185DFDC" w14:textId="77777777" w:rsidR="002225AE" w:rsidRPr="00BA54C6" w:rsidRDefault="002225AE" w:rsidP="002225AE"/>
          <w:p w14:paraId="67E9F158" w14:textId="77777777" w:rsidR="002225AE" w:rsidRPr="00BA54C6" w:rsidRDefault="002225AE" w:rsidP="002225AE">
            <w:r w:rsidRPr="00BA54C6">
              <w:t xml:space="preserve">Duration Identify and begin to understand more complex rhythm patterns and metres including counting in 8 and possibly 6 </w:t>
            </w:r>
          </w:p>
          <w:p w14:paraId="14DCAD37" w14:textId="77777777" w:rsidR="002225AE" w:rsidRPr="00BA54C6" w:rsidRDefault="002225AE" w:rsidP="002225AE"/>
          <w:p w14:paraId="70EDCE33" w14:textId="77777777" w:rsidR="002225AE" w:rsidRPr="00BA54C6" w:rsidRDefault="002225AE" w:rsidP="002225AE">
            <w:r w:rsidRPr="00BA54C6">
              <w:t xml:space="preserve">Dynamics Understand how a wide range of dynamics can be used and manipulated for expressive effect </w:t>
            </w:r>
          </w:p>
          <w:p w14:paraId="6E0C75B5" w14:textId="77777777" w:rsidR="002225AE" w:rsidRPr="00BA54C6" w:rsidRDefault="002225AE" w:rsidP="002225AE"/>
          <w:p w14:paraId="6F0C9245" w14:textId="77777777" w:rsidR="002225AE" w:rsidRPr="00BA54C6" w:rsidRDefault="002225AE" w:rsidP="002225AE">
            <w:r w:rsidRPr="00BA54C6">
              <w:t xml:space="preserve">Tempo Understand how a wide range of tempi can be used and manipulated for expressive effect </w:t>
            </w:r>
          </w:p>
          <w:p w14:paraId="50544219" w14:textId="77777777" w:rsidR="002225AE" w:rsidRPr="00BA54C6" w:rsidRDefault="002225AE" w:rsidP="002225AE"/>
          <w:p w14:paraId="4B789B9D" w14:textId="77777777" w:rsidR="002225AE" w:rsidRPr="00BA54C6" w:rsidRDefault="002225AE" w:rsidP="002225AE">
            <w:r w:rsidRPr="00BA54C6">
              <w:t xml:space="preserve">Timbre Identify instruments within families and different instrumental / vocal combinations; refine use of voices and percussion instruments </w:t>
            </w:r>
          </w:p>
          <w:p w14:paraId="6CF6AA67" w14:textId="77777777" w:rsidR="002225AE" w:rsidRPr="00BA54C6" w:rsidRDefault="002225AE" w:rsidP="002225AE"/>
          <w:p w14:paraId="4DF41F7D" w14:textId="77777777" w:rsidR="002225AE" w:rsidRPr="00BA54C6" w:rsidRDefault="002225AE" w:rsidP="002225AE">
            <w:r w:rsidRPr="00BA54C6">
              <w:t xml:space="preserve">Texture Extend the use of simple harmony to include consonant and dissonant clusters of notes and simple chords as accompaniments </w:t>
            </w:r>
          </w:p>
          <w:p w14:paraId="2968D1CF" w14:textId="77777777" w:rsidR="002225AE" w:rsidRPr="00BA54C6" w:rsidRDefault="002225AE" w:rsidP="002225AE"/>
          <w:p w14:paraId="3545AC0B" w14:textId="77777777" w:rsidR="002225AE" w:rsidRPr="00BA54C6" w:rsidRDefault="002225AE" w:rsidP="002225AE">
            <w:r w:rsidRPr="00BA54C6">
              <w:t>Structure Explore and use a wider range of developmental structures (e.g. ABA, Rondo, 12 bar blues, theme and variations) and expressive structures e.g. Leitmotif</w:t>
            </w:r>
          </w:p>
          <w:p w14:paraId="4CE60487" w14:textId="77777777" w:rsidR="002225AE" w:rsidRPr="00BA54C6" w:rsidRDefault="002225AE" w:rsidP="002225AE"/>
          <w:p w14:paraId="2F48836A" w14:textId="77777777" w:rsidR="002225AE" w:rsidRPr="00BA54C6" w:rsidRDefault="002225AE" w:rsidP="002225AE">
            <w:pPr>
              <w:rPr>
                <w:b/>
                <w:u w:val="single"/>
              </w:rPr>
            </w:pPr>
            <w:r w:rsidRPr="00BA54C6">
              <w:rPr>
                <w:b/>
                <w:u w:val="single"/>
              </w:rPr>
              <w:t xml:space="preserve">Skills – </w:t>
            </w:r>
          </w:p>
          <w:p w14:paraId="0BE64138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 xml:space="preserve">Singing Explore and use vocal tones, chant and sing a wider variety of rhymes and songs with an awareness of character and/ or mood. Use simple vocal patterns as accompaniments </w:t>
            </w:r>
          </w:p>
          <w:p w14:paraId="1B60AE4E" w14:textId="77777777" w:rsidR="002225AE" w:rsidRPr="00BA54C6" w:rsidRDefault="002225AE" w:rsidP="002225AE">
            <w:pPr>
              <w:rPr>
                <w:color w:val="00B0F0"/>
              </w:rPr>
            </w:pPr>
          </w:p>
          <w:p w14:paraId="670B9936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 xml:space="preserve">Playing - Demonstrate accuracy and control of correct technique on a range of untuned and tuned percussion instruments. Begin to play with musical intent. </w:t>
            </w:r>
          </w:p>
          <w:p w14:paraId="43019345" w14:textId="77777777" w:rsidR="002225AE" w:rsidRPr="00BA54C6" w:rsidRDefault="002225AE" w:rsidP="002225AE">
            <w:pPr>
              <w:rPr>
                <w:color w:val="00B0F0"/>
              </w:rPr>
            </w:pPr>
          </w:p>
          <w:p w14:paraId="2E7B9210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 xml:space="preserve">Rehearsing and performing - Sing and play in time and follow a wider range of simple directions, develop awareness of why and how to improve </w:t>
            </w:r>
          </w:p>
          <w:p w14:paraId="559F3B0A" w14:textId="77777777" w:rsidR="002225AE" w:rsidRPr="00BA54C6" w:rsidRDefault="002225AE" w:rsidP="002225AE">
            <w:pPr>
              <w:rPr>
                <w:color w:val="00B0F0"/>
              </w:rPr>
            </w:pPr>
          </w:p>
          <w:p w14:paraId="58A8D68F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 xml:space="preserve">Notating - Respond to, identify and use symbols and other graphic notation illustrating the musical dimensions including representations of rhythm and pitch </w:t>
            </w:r>
          </w:p>
          <w:p w14:paraId="603C0350" w14:textId="77777777" w:rsidR="002225AE" w:rsidRPr="00BA54C6" w:rsidRDefault="002225AE" w:rsidP="002225AE">
            <w:pPr>
              <w:rPr>
                <w:color w:val="00B0F0"/>
              </w:rPr>
            </w:pPr>
          </w:p>
          <w:p w14:paraId="79580C52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>Listening and responding - Respond to, identify, and distinguish between sounds and music in different contexts. Begin to consider how music illustrates the composer’s ideas</w:t>
            </w:r>
          </w:p>
          <w:p w14:paraId="41DD9415" w14:textId="77777777" w:rsidR="002225AE" w:rsidRPr="00BA54C6" w:rsidRDefault="002225AE" w:rsidP="002225AE">
            <w:pPr>
              <w:rPr>
                <w:color w:val="00B0F0"/>
              </w:rPr>
            </w:pPr>
          </w:p>
          <w:p w14:paraId="6C86D1DA" w14:textId="77777777" w:rsidR="002225AE" w:rsidRPr="00BA54C6" w:rsidRDefault="002225AE" w:rsidP="002225AE">
            <w:pPr>
              <w:rPr>
                <w:color w:val="00B0F0"/>
              </w:rPr>
            </w:pPr>
            <w:r w:rsidRPr="00BA54C6">
              <w:rPr>
                <w:color w:val="00B0F0"/>
              </w:rPr>
              <w:t>Describing and discussing - Think and talk about what you hear, begin to explore the ideas behind the music and how they make you feel. Use key words relating to the dimensions</w:t>
            </w:r>
          </w:p>
          <w:p w14:paraId="0B2D8B70" w14:textId="77777777" w:rsidR="002225AE" w:rsidRPr="00BA54C6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6D4B093F" w14:textId="77777777" w:rsidR="002225AE" w:rsidRPr="00BA54C6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72AEB39D" w14:textId="77777777" w:rsidR="002225AE" w:rsidRPr="00BA54C6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332D8672" w14:textId="77777777" w:rsidR="002225AE" w:rsidRPr="00BA54C6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748B995B" w14:textId="77777777" w:rsidR="002225AE" w:rsidRPr="002225AE" w:rsidRDefault="002225AE" w:rsidP="002225AE"/>
          <w:p w14:paraId="2A871F03" w14:textId="77777777" w:rsidR="002225AE" w:rsidRPr="002225AE" w:rsidRDefault="002225AE" w:rsidP="002225AE">
            <w:pPr>
              <w:rPr>
                <w:color w:val="FF0000"/>
              </w:rPr>
            </w:pPr>
            <w:r w:rsidRPr="002225AE">
              <w:rPr>
                <w:color w:val="FF0000"/>
              </w:rPr>
              <w:t>Rainforests – musical families – un-tuned instruments</w:t>
            </w:r>
          </w:p>
          <w:p w14:paraId="1CBD7FBF" w14:textId="77777777" w:rsidR="002225AE" w:rsidRPr="002225AE" w:rsidRDefault="002225AE" w:rsidP="002225AE"/>
          <w:p w14:paraId="2CDA8B12" w14:textId="77777777" w:rsidR="002225AE" w:rsidRPr="002225AE" w:rsidRDefault="002225AE" w:rsidP="002225AE">
            <w:r w:rsidRPr="002225AE">
              <w:t xml:space="preserve">Dimensions </w:t>
            </w:r>
          </w:p>
          <w:p w14:paraId="5715EC5B" w14:textId="77777777" w:rsidR="002225AE" w:rsidRPr="002225AE" w:rsidRDefault="002225AE" w:rsidP="002225AE">
            <w:r w:rsidRPr="002225AE">
              <w:t>Duration Identify and begin to understand more complex rhythm patterns and metres including counting in 8</w:t>
            </w:r>
          </w:p>
          <w:p w14:paraId="7F194F73" w14:textId="77777777" w:rsidR="002225AE" w:rsidRPr="002225AE" w:rsidRDefault="002225AE" w:rsidP="002225AE"/>
          <w:p w14:paraId="0909DA4E" w14:textId="77777777" w:rsidR="002225AE" w:rsidRPr="002225AE" w:rsidRDefault="002225AE" w:rsidP="002225AE">
            <w:r w:rsidRPr="002225AE">
              <w:t xml:space="preserve">Dynamics Understand how a wide range of dynamics can be used and manipulated for expressive effect – children to create the mood of the rainforest depending on weather.  </w:t>
            </w:r>
          </w:p>
          <w:p w14:paraId="5A08889F" w14:textId="77777777" w:rsidR="002225AE" w:rsidRPr="002225AE" w:rsidRDefault="002225AE" w:rsidP="002225AE"/>
          <w:p w14:paraId="146E3500" w14:textId="77777777" w:rsidR="002225AE" w:rsidRPr="002225AE" w:rsidRDefault="002225AE" w:rsidP="002225AE">
            <w:r w:rsidRPr="002225AE">
              <w:t>Tempo Understand how a wide range of tempi can be used and manipulated for expressive effect - children to use speed to show the atmosphere in the rainforest.</w:t>
            </w:r>
          </w:p>
          <w:p w14:paraId="62F3F06E" w14:textId="77777777" w:rsidR="002225AE" w:rsidRPr="002225AE" w:rsidRDefault="002225AE" w:rsidP="002225AE"/>
          <w:p w14:paraId="435B84FA" w14:textId="77777777" w:rsidR="002225AE" w:rsidRPr="002225AE" w:rsidRDefault="002225AE" w:rsidP="002225AE">
            <w:r w:rsidRPr="002225AE">
              <w:t>Timbre Identify instruments within families and different instrumental / vocal combinations – children to make choices about instruments that would show the noise in the rainforest. E.g. hail would be loud bangs not a rain maker.</w:t>
            </w:r>
          </w:p>
          <w:p w14:paraId="29093C92" w14:textId="77777777" w:rsidR="002225AE" w:rsidRPr="002225AE" w:rsidRDefault="002225AE" w:rsidP="002225AE"/>
          <w:p w14:paraId="62656708" w14:textId="77777777" w:rsidR="002225AE" w:rsidRPr="002225AE" w:rsidRDefault="002225AE" w:rsidP="002225AE">
            <w:pPr>
              <w:rPr>
                <w:b/>
                <w:u w:val="single"/>
              </w:rPr>
            </w:pPr>
            <w:r w:rsidRPr="002225AE">
              <w:rPr>
                <w:b/>
                <w:u w:val="single"/>
              </w:rPr>
              <w:t xml:space="preserve">Skills – </w:t>
            </w:r>
          </w:p>
          <w:p w14:paraId="672E8E5F" w14:textId="77777777" w:rsidR="002225AE" w:rsidRPr="002225AE" w:rsidRDefault="002225AE" w:rsidP="002225AE">
            <w:pPr>
              <w:rPr>
                <w:color w:val="00B0F0"/>
              </w:rPr>
            </w:pPr>
            <w:r w:rsidRPr="002225AE">
              <w:rPr>
                <w:color w:val="00B0F0"/>
              </w:rPr>
              <w:t>Singing Explore and use vocal tones, chant and sing a wider variety of rhymes and songs with an awareness of character and/ or mood. Use simple vocal patterns as accompaniments – Children to use their voice as an instrument to add to the mood of the music.</w:t>
            </w:r>
          </w:p>
          <w:p w14:paraId="0018C502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514A7FD1" w14:textId="77777777" w:rsidR="002225AE" w:rsidRPr="002225AE" w:rsidRDefault="002225AE" w:rsidP="002225AE">
            <w:pPr>
              <w:rPr>
                <w:color w:val="00B0F0"/>
              </w:rPr>
            </w:pPr>
            <w:r w:rsidRPr="002225AE">
              <w:rPr>
                <w:color w:val="00B0F0"/>
              </w:rPr>
              <w:t>Playing - Demonstrate accuracy and control of correct technique on a range of unturned and percussion instruments. Begin to play with musical intent.</w:t>
            </w:r>
          </w:p>
          <w:p w14:paraId="32166792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209009B5" w14:textId="77777777" w:rsidR="002225AE" w:rsidRPr="002225AE" w:rsidRDefault="002225AE" w:rsidP="002225AE">
            <w:pPr>
              <w:rPr>
                <w:color w:val="00B0F0"/>
              </w:rPr>
            </w:pPr>
            <w:r w:rsidRPr="002225AE">
              <w:rPr>
                <w:color w:val="00B0F0"/>
              </w:rPr>
              <w:t xml:space="preserve">Rehearsing and performing - Sing and play in time and follow a wider range of simple directions, develop awareness of why and how to improve </w:t>
            </w:r>
          </w:p>
          <w:p w14:paraId="50D12B09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036CE0A6" w14:textId="77777777" w:rsidR="002225AE" w:rsidRPr="002225AE" w:rsidRDefault="002225AE" w:rsidP="002225AE">
            <w:pPr>
              <w:rPr>
                <w:color w:val="00B0F0"/>
              </w:rPr>
            </w:pPr>
            <w:r w:rsidRPr="002225AE">
              <w:rPr>
                <w:color w:val="00B0F0"/>
              </w:rPr>
              <w:lastRenderedPageBreak/>
              <w:t xml:space="preserve">Listening and responding - Respond to, identify, and distinguish between sounds and music in different contexts. Begin to consider how music illustrates the composer’s ideas </w:t>
            </w:r>
          </w:p>
          <w:p w14:paraId="02F2F4C2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3DA46FA6" w14:textId="77777777" w:rsidR="002225AE" w:rsidRPr="002225AE" w:rsidRDefault="002225AE" w:rsidP="002225AE">
            <w:pPr>
              <w:rPr>
                <w:color w:val="00B0F0"/>
              </w:rPr>
            </w:pPr>
            <w:r w:rsidRPr="002225AE">
              <w:rPr>
                <w:color w:val="00B0F0"/>
              </w:rPr>
              <w:t>Describing and discussing - Think and talk about what you hear, begin to explore the ideas behind the music and how they make you feel. Use key words relating to the dimensions</w:t>
            </w:r>
          </w:p>
          <w:p w14:paraId="685BFD7C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2C186826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3F603513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68E0E760" w14:textId="77777777" w:rsidR="002225AE" w:rsidRPr="002225AE" w:rsidRDefault="002225AE" w:rsidP="002225AE">
            <w:pPr>
              <w:rPr>
                <w:color w:val="00B0F0"/>
              </w:rPr>
            </w:pPr>
          </w:p>
          <w:p w14:paraId="17194709" w14:textId="77777777" w:rsidR="002225AE" w:rsidRPr="002225AE" w:rsidRDefault="002225AE" w:rsidP="002225AE"/>
        </w:tc>
        <w:tc>
          <w:tcPr>
            <w:tcW w:w="3572" w:type="dxa"/>
            <w:shd w:val="clear" w:color="auto" w:fill="auto"/>
          </w:tcPr>
          <w:p w14:paraId="3FC6F318" w14:textId="77777777" w:rsidR="002225AE" w:rsidRPr="004A64E8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4E68BCDB" w14:textId="77777777" w:rsidR="002225AE" w:rsidRDefault="002225AE" w:rsidP="002225AE">
            <w:pPr>
              <w:rPr>
                <w:rFonts w:ascii="Comic Sans MS" w:hAnsi="Comic Sans MS"/>
                <w:color w:val="FF0000"/>
                <w:sz w:val="18"/>
                <w:szCs w:val="20"/>
              </w:rPr>
            </w:pPr>
            <w:r w:rsidRPr="00A84766">
              <w:rPr>
                <w:rFonts w:ascii="Comic Sans MS" w:hAnsi="Comic Sans MS"/>
                <w:color w:val="FF0000"/>
                <w:sz w:val="18"/>
                <w:szCs w:val="20"/>
              </w:rPr>
              <w:t>Composing Space – musical families</w:t>
            </w:r>
            <w:r>
              <w:rPr>
                <w:rFonts w:ascii="Comic Sans MS" w:hAnsi="Comic Sans MS"/>
                <w:color w:val="FF0000"/>
                <w:sz w:val="18"/>
                <w:szCs w:val="20"/>
              </w:rPr>
              <w:t xml:space="preserve"> - </w:t>
            </w:r>
            <w:r w:rsidRPr="00A84766">
              <w:rPr>
                <w:rFonts w:ascii="Comic Sans MS" w:hAnsi="Comic Sans MS"/>
                <w:color w:val="FF0000"/>
                <w:sz w:val="18"/>
                <w:szCs w:val="20"/>
              </w:rPr>
              <w:t xml:space="preserve"> tuned</w:t>
            </w:r>
            <w:r>
              <w:rPr>
                <w:rFonts w:ascii="Comic Sans MS" w:hAnsi="Comic Sans MS"/>
                <w:color w:val="FF0000"/>
                <w:sz w:val="18"/>
                <w:szCs w:val="20"/>
              </w:rPr>
              <w:t xml:space="preserve"> instruments</w:t>
            </w:r>
          </w:p>
          <w:p w14:paraId="2321EEEF" w14:textId="77777777" w:rsidR="002225AE" w:rsidRDefault="002225AE" w:rsidP="002225AE">
            <w:pPr>
              <w:rPr>
                <w:b/>
                <w:u w:val="single"/>
              </w:rPr>
            </w:pPr>
          </w:p>
          <w:p w14:paraId="67D80457" w14:textId="77777777" w:rsidR="002225AE" w:rsidRDefault="002225AE" w:rsidP="002225AE">
            <w:r>
              <w:rPr>
                <w:b/>
                <w:u w:val="single"/>
              </w:rPr>
              <w:t>Dimensions</w:t>
            </w:r>
            <w:r>
              <w:t xml:space="preserve"> Pitch Explore, recognise and identify a range of different scale patterns including pentatonic, major and minor and could extend to: raga, chromatic, modes, and how they influence music </w:t>
            </w:r>
          </w:p>
          <w:p w14:paraId="652B5C50" w14:textId="77777777" w:rsidR="002225AE" w:rsidRDefault="002225AE" w:rsidP="002225AE"/>
          <w:p w14:paraId="4B8159AE" w14:textId="77777777" w:rsidR="002225AE" w:rsidRDefault="002225AE" w:rsidP="002225AE">
            <w:r>
              <w:t xml:space="preserve">Duration Identify and begin to understand more complex rhythm patterns and metres including counting in 8 and possibly 6 </w:t>
            </w:r>
          </w:p>
          <w:p w14:paraId="3C5A4246" w14:textId="77777777" w:rsidR="002225AE" w:rsidRDefault="002225AE" w:rsidP="002225AE"/>
          <w:p w14:paraId="6DAD5E01" w14:textId="77777777" w:rsidR="002225AE" w:rsidRDefault="002225AE" w:rsidP="002225AE">
            <w:r>
              <w:t xml:space="preserve">Dynamics Understand how a wide range of dynamics can be used and manipulated for expressive effect </w:t>
            </w:r>
          </w:p>
          <w:p w14:paraId="2EFC3FC1" w14:textId="77777777" w:rsidR="002225AE" w:rsidRDefault="002225AE" w:rsidP="002225AE"/>
          <w:p w14:paraId="1E269E77" w14:textId="77777777" w:rsidR="002225AE" w:rsidRDefault="002225AE" w:rsidP="002225AE">
            <w:r>
              <w:t xml:space="preserve">Tempo Understand how a wide range of tempi can be used and manipulated for expressive effect </w:t>
            </w:r>
          </w:p>
          <w:p w14:paraId="4A99FC6B" w14:textId="77777777" w:rsidR="002225AE" w:rsidRDefault="002225AE" w:rsidP="002225AE">
            <w:r>
              <w:t xml:space="preserve">– </w:t>
            </w:r>
            <w:r w:rsidRPr="00283495">
              <w:rPr>
                <w:highlight w:val="yellow"/>
              </w:rPr>
              <w:t>Children to use to show the atmosphere of the planet. Would they go fast for Venus because it is red/orange and close to the sun so it is hot and dangerous?</w:t>
            </w:r>
          </w:p>
          <w:p w14:paraId="10756FC3" w14:textId="77777777" w:rsidR="002225AE" w:rsidRDefault="002225AE" w:rsidP="002225AE"/>
          <w:p w14:paraId="044D4BFC" w14:textId="77777777" w:rsidR="002225AE" w:rsidRDefault="002225AE" w:rsidP="002225AE">
            <w:r>
              <w:t xml:space="preserve">Timbre Identify instruments within families and different instrumental / vocal combinations; refine use of voices and percussion instruments </w:t>
            </w:r>
          </w:p>
          <w:p w14:paraId="2468A23E" w14:textId="77777777" w:rsidR="002225AE" w:rsidRDefault="002225AE" w:rsidP="002225AE">
            <w:r>
              <w:t xml:space="preserve">- </w:t>
            </w:r>
            <w:r w:rsidRPr="00283495">
              <w:rPr>
                <w:highlight w:val="yellow"/>
              </w:rPr>
              <w:t>Children to make appropriate choices of instruments that would represent the size of planets, colour, warmth etc. Would they choose a loud drum to represent Venus because of the heat and danger?</w:t>
            </w:r>
          </w:p>
          <w:p w14:paraId="5D24F7FE" w14:textId="77777777" w:rsidR="002225AE" w:rsidRDefault="002225AE" w:rsidP="002225AE"/>
          <w:p w14:paraId="6E4AB272" w14:textId="77777777" w:rsidR="002225AE" w:rsidRDefault="002225AE" w:rsidP="002225AE">
            <w:r>
              <w:t xml:space="preserve">Texture Extend the use of simple harmony to include consonant and dissonant clusters of notes and simple chords as accompaniments – </w:t>
            </w:r>
            <w:r w:rsidRPr="00E317F8">
              <w:rPr>
                <w:highlight w:val="yellow"/>
              </w:rPr>
              <w:t>Can children layer their piece of music with varies instruments.</w:t>
            </w:r>
            <w:r>
              <w:t xml:space="preserve">  </w:t>
            </w:r>
          </w:p>
          <w:p w14:paraId="42ACC430" w14:textId="77777777" w:rsidR="002225AE" w:rsidRDefault="002225AE" w:rsidP="002225AE"/>
          <w:p w14:paraId="78EF3A2E" w14:textId="77777777" w:rsidR="002225AE" w:rsidRDefault="002225AE" w:rsidP="002225AE">
            <w:r>
              <w:t xml:space="preserve">Structure Explore and use a wider range of developmental structures (e.g. ABA, Rondo, 12 bar blues, theme and variations) and expressive structures e.g. Leitmotif </w:t>
            </w:r>
            <w:r w:rsidRPr="00E317F8">
              <w:rPr>
                <w:highlight w:val="yellow"/>
              </w:rPr>
              <w:t xml:space="preserve">– Is there a structure to the children’s piece of </w:t>
            </w:r>
            <w:r w:rsidRPr="00E317F8">
              <w:rPr>
                <w:highlight w:val="yellow"/>
              </w:rPr>
              <w:lastRenderedPageBreak/>
              <w:t>music? Does it repeat or have ostinato?</w:t>
            </w:r>
          </w:p>
          <w:p w14:paraId="0C97E143" w14:textId="77777777" w:rsidR="002225AE" w:rsidRDefault="002225AE" w:rsidP="002225AE"/>
          <w:p w14:paraId="39A98635" w14:textId="77777777" w:rsidR="002225AE" w:rsidRDefault="002225AE" w:rsidP="002225AE">
            <w:pPr>
              <w:rPr>
                <w:b/>
                <w:u w:val="single"/>
              </w:rPr>
            </w:pPr>
            <w:r w:rsidRPr="00144AAF">
              <w:rPr>
                <w:b/>
                <w:u w:val="single"/>
              </w:rPr>
              <w:t xml:space="preserve">Skills </w:t>
            </w:r>
            <w:r>
              <w:rPr>
                <w:b/>
                <w:u w:val="single"/>
              </w:rPr>
              <w:t>–</w:t>
            </w:r>
            <w:r w:rsidRPr="00144AAF">
              <w:rPr>
                <w:b/>
                <w:u w:val="single"/>
              </w:rPr>
              <w:t xml:space="preserve"> </w:t>
            </w:r>
          </w:p>
          <w:p w14:paraId="378E61F1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 xml:space="preserve">Singing Explore and use vocal tones, chant and sing a wider variety of rhymes and songs with an awareness of character and/ or mood. Use simple vocal patterns as accompaniments </w:t>
            </w:r>
          </w:p>
          <w:p w14:paraId="6C50275A" w14:textId="77777777" w:rsidR="002225AE" w:rsidRPr="00F16FE8" w:rsidRDefault="002225AE" w:rsidP="002225AE">
            <w:pPr>
              <w:rPr>
                <w:color w:val="00B0F0"/>
              </w:rPr>
            </w:pPr>
          </w:p>
          <w:p w14:paraId="5A028880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>Playing - Demonstrate accuracy and control of correct technique on a range of un</w:t>
            </w:r>
            <w:r>
              <w:rPr>
                <w:color w:val="00B0F0"/>
              </w:rPr>
              <w:t>-</w:t>
            </w:r>
            <w:r w:rsidRPr="00F16FE8">
              <w:rPr>
                <w:color w:val="00B0F0"/>
              </w:rPr>
              <w:t xml:space="preserve">tuned and tuned percussion instruments. Begin to play with musical intent. </w:t>
            </w:r>
          </w:p>
          <w:p w14:paraId="2E3B8A6A" w14:textId="77777777" w:rsidR="002225AE" w:rsidRPr="00F16FE8" w:rsidRDefault="002225AE" w:rsidP="002225AE">
            <w:pPr>
              <w:rPr>
                <w:color w:val="00B0F0"/>
              </w:rPr>
            </w:pPr>
          </w:p>
          <w:p w14:paraId="3D39DE46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 xml:space="preserve">Rehearsing and performing - Sing and play in time and follow a wider range of simple directions, develop awareness of why and how to improve </w:t>
            </w:r>
          </w:p>
          <w:p w14:paraId="7010EE21" w14:textId="77777777" w:rsidR="002225AE" w:rsidRPr="00F16FE8" w:rsidRDefault="002225AE" w:rsidP="002225AE">
            <w:pPr>
              <w:rPr>
                <w:color w:val="00B0F0"/>
              </w:rPr>
            </w:pPr>
          </w:p>
          <w:p w14:paraId="548C6BDC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 xml:space="preserve">Notating - Respond to, identify and use symbols and other graphic notation illustrating the musical dimensions including representations of rhythm and pitch </w:t>
            </w:r>
          </w:p>
          <w:p w14:paraId="2A12CB23" w14:textId="77777777" w:rsidR="002225AE" w:rsidRPr="00F16FE8" w:rsidRDefault="002225AE" w:rsidP="002225AE">
            <w:pPr>
              <w:rPr>
                <w:color w:val="00B0F0"/>
              </w:rPr>
            </w:pPr>
          </w:p>
          <w:p w14:paraId="2E07CCFE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>Listening and responding - Respond to, identify, and distinguish between sounds and music in different contexts. Begin to consider how music illustrates the composer’s ideas</w:t>
            </w:r>
          </w:p>
          <w:p w14:paraId="7C4FE67D" w14:textId="77777777" w:rsidR="002225AE" w:rsidRPr="00F16FE8" w:rsidRDefault="002225AE" w:rsidP="002225AE">
            <w:pPr>
              <w:rPr>
                <w:color w:val="00B0F0"/>
              </w:rPr>
            </w:pPr>
          </w:p>
          <w:p w14:paraId="204A4EC9" w14:textId="77777777" w:rsidR="002225AE" w:rsidRPr="00F16FE8" w:rsidRDefault="002225AE" w:rsidP="002225AE">
            <w:pPr>
              <w:rPr>
                <w:color w:val="00B0F0"/>
              </w:rPr>
            </w:pPr>
            <w:r w:rsidRPr="00F16FE8">
              <w:rPr>
                <w:color w:val="00B0F0"/>
              </w:rPr>
              <w:t>Describing and discussing - Think and talk about what you hear, begin to explore the ideas behind the music and how they make you feel. Use key words relating to the dimensions</w:t>
            </w:r>
          </w:p>
          <w:p w14:paraId="5DBD34C8" w14:textId="77777777" w:rsidR="002225AE" w:rsidRPr="004A64E8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3E9ECC99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6D1BF1A8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64129F55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39776FE6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360C933C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1B7945FB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167E7837" w14:textId="77777777" w:rsidR="002225AE" w:rsidRDefault="002225AE" w:rsidP="002225AE">
            <w:pPr>
              <w:jc w:val="center"/>
              <w:rPr>
                <w:rFonts w:ascii="Comic Sans MS" w:hAnsi="Comic Sans MS"/>
                <w:color w:val="FF0000"/>
                <w:sz w:val="18"/>
                <w:szCs w:val="20"/>
              </w:rPr>
            </w:pPr>
          </w:p>
          <w:p w14:paraId="0CD69B25" w14:textId="77777777" w:rsidR="002225AE" w:rsidRPr="004A64E8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  <w:tr w:rsidR="002225AE" w:rsidRPr="004A64E8" w14:paraId="0059F974" w14:textId="77777777" w:rsidTr="002225AE">
        <w:tc>
          <w:tcPr>
            <w:tcW w:w="774" w:type="dxa"/>
          </w:tcPr>
          <w:p w14:paraId="4DF678EF" w14:textId="77777777" w:rsidR="002225AE" w:rsidRPr="004A64E8" w:rsidRDefault="002225AE" w:rsidP="002225A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  <w:r w:rsidRPr="004A64E8">
              <w:rPr>
                <w:rFonts w:ascii="Comic Sans MS" w:hAnsi="Comic Sans MS"/>
                <w:sz w:val="18"/>
                <w:szCs w:val="20"/>
              </w:rPr>
              <w:t>Year 6</w:t>
            </w:r>
          </w:p>
        </w:tc>
        <w:tc>
          <w:tcPr>
            <w:tcW w:w="3572" w:type="dxa"/>
            <w:shd w:val="clear" w:color="auto" w:fill="AEAAAA" w:themeFill="background2" w:themeFillShade="BF"/>
          </w:tcPr>
          <w:p w14:paraId="038A42BE" w14:textId="77777777" w:rsidR="002225AE" w:rsidRDefault="002225AE" w:rsidP="002225AE">
            <w:pPr>
              <w:jc w:val="center"/>
            </w:pPr>
            <w:r>
              <w:t xml:space="preserve"> </w:t>
            </w:r>
          </w:p>
          <w:p w14:paraId="6A2F254C" w14:textId="77777777" w:rsidR="002225AE" w:rsidRDefault="002225AE" w:rsidP="002225AE">
            <w:pPr>
              <w:jc w:val="center"/>
            </w:pPr>
          </w:p>
          <w:p w14:paraId="2DB6D03E" w14:textId="77777777" w:rsidR="002225AE" w:rsidRDefault="002225AE" w:rsidP="002225AE">
            <w:pPr>
              <w:jc w:val="center"/>
            </w:pPr>
            <w:r>
              <w:t xml:space="preserve"> </w:t>
            </w:r>
          </w:p>
          <w:p w14:paraId="595FA91F" w14:textId="77777777" w:rsidR="002225AE" w:rsidRDefault="002225AE" w:rsidP="002225AE">
            <w:pPr>
              <w:jc w:val="center"/>
            </w:pPr>
          </w:p>
          <w:p w14:paraId="45E7F8DB" w14:textId="77777777" w:rsidR="002225AE" w:rsidRDefault="002225AE" w:rsidP="002225AE">
            <w:pPr>
              <w:jc w:val="center"/>
            </w:pPr>
            <w:r>
              <w:t xml:space="preserve"> </w:t>
            </w:r>
          </w:p>
          <w:p w14:paraId="6F42C74B" w14:textId="77777777" w:rsidR="002225AE" w:rsidRDefault="002225AE" w:rsidP="002225AE">
            <w:pPr>
              <w:jc w:val="center"/>
            </w:pPr>
          </w:p>
          <w:p w14:paraId="6FE46B00" w14:textId="77777777" w:rsidR="002225AE" w:rsidRPr="004A64E8" w:rsidRDefault="002225AE" w:rsidP="002225A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28E9C86D" w14:textId="77777777" w:rsidR="002225AE" w:rsidRPr="000752E6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  <w:r w:rsidRPr="000752E6">
              <w:rPr>
                <w:rFonts w:ascii="Comic Sans MS" w:hAnsi="Comic Sans MS"/>
                <w:sz w:val="18"/>
                <w:szCs w:val="20"/>
              </w:rPr>
              <w:t xml:space="preserve">David Attenborough – composing </w:t>
            </w:r>
          </w:p>
          <w:p w14:paraId="2BBAC6F4" w14:textId="77777777" w:rsidR="002225AE" w:rsidRPr="000752E6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376F51D0" w14:textId="77777777" w:rsidR="002225AE" w:rsidRPr="000752E6" w:rsidRDefault="002225AE" w:rsidP="002225AE">
            <w:pPr>
              <w:rPr>
                <w:b/>
                <w:u w:val="single"/>
              </w:rPr>
            </w:pPr>
            <w:r w:rsidRPr="000752E6">
              <w:rPr>
                <w:b/>
                <w:u w:val="single"/>
              </w:rPr>
              <w:t xml:space="preserve">Dimensions - </w:t>
            </w:r>
          </w:p>
          <w:p w14:paraId="44A263DE" w14:textId="77777777" w:rsidR="002225AE" w:rsidRPr="000752E6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24DE042E" w14:textId="77777777" w:rsidR="002225AE" w:rsidRPr="000752E6" w:rsidRDefault="002225AE" w:rsidP="002225AE">
            <w:r w:rsidRPr="000752E6">
              <w:t xml:space="preserve">Pitch Explore, recognise and identify a range of different scale patterns including pentatonic, major and minor and could extend to: raga, chromatic, modes, and how they influence music </w:t>
            </w:r>
          </w:p>
          <w:p w14:paraId="74532BF4" w14:textId="77777777" w:rsidR="002225AE" w:rsidRPr="000752E6" w:rsidRDefault="002225AE" w:rsidP="002225AE"/>
          <w:p w14:paraId="35CA2847" w14:textId="77777777" w:rsidR="002225AE" w:rsidRPr="000752E6" w:rsidRDefault="002225AE" w:rsidP="002225AE">
            <w:r w:rsidRPr="000752E6">
              <w:t>Duration Identify and understand more complex rhythm patterns and metres counting in 8 and 6 and possibly 5 and 7</w:t>
            </w:r>
          </w:p>
          <w:p w14:paraId="2777F05B" w14:textId="77777777" w:rsidR="002225AE" w:rsidRPr="000752E6" w:rsidRDefault="002225AE" w:rsidP="002225AE"/>
          <w:p w14:paraId="3F4C8E41" w14:textId="77777777" w:rsidR="002225AE" w:rsidRPr="000752E6" w:rsidRDefault="002225AE" w:rsidP="002225AE">
            <w:r w:rsidRPr="000752E6">
              <w:t xml:space="preserve"> Dynamics Understand how a wide range of dynamics can be precisely used and manipulated for expressive effect </w:t>
            </w:r>
          </w:p>
          <w:p w14:paraId="76FA1A1E" w14:textId="77777777" w:rsidR="002225AE" w:rsidRPr="000752E6" w:rsidRDefault="002225AE" w:rsidP="002225AE"/>
          <w:p w14:paraId="73C8EE2D" w14:textId="77777777" w:rsidR="002225AE" w:rsidRPr="000752E6" w:rsidRDefault="002225AE" w:rsidP="002225AE">
            <w:r w:rsidRPr="000752E6">
              <w:t xml:space="preserve">Tempo Understand how a wide range of tempi can be precisely used and manipulated for expressive effect </w:t>
            </w:r>
          </w:p>
          <w:p w14:paraId="7E662928" w14:textId="77777777" w:rsidR="002225AE" w:rsidRPr="000752E6" w:rsidRDefault="002225AE" w:rsidP="002225AE"/>
          <w:p w14:paraId="3045EAA1" w14:textId="77777777" w:rsidR="002225AE" w:rsidRPr="000752E6" w:rsidRDefault="002225AE" w:rsidP="002225AE">
            <w:r w:rsidRPr="000752E6">
              <w:t xml:space="preserve">Timbre Identify voices / instruments within families and their role in a wider range of ensembles; refine the use of voices and percussion instruments with intended impact </w:t>
            </w:r>
          </w:p>
          <w:p w14:paraId="0546E926" w14:textId="77777777" w:rsidR="002225AE" w:rsidRPr="000752E6" w:rsidRDefault="002225AE" w:rsidP="002225AE"/>
          <w:p w14:paraId="0C6B154C" w14:textId="77777777" w:rsidR="002225AE" w:rsidRPr="000752E6" w:rsidRDefault="002225AE" w:rsidP="002225AE">
            <w:r w:rsidRPr="000752E6">
              <w:t xml:space="preserve">Texture Use a range of harmonic devices with greater awareness and understanding in different musical contexts </w:t>
            </w:r>
          </w:p>
          <w:p w14:paraId="031CCAD2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t>Structure Use a broader range of developmental structures and expressive structures</w:t>
            </w:r>
            <w:r w:rsidRPr="000752E6">
              <w:rPr>
                <w:color w:val="00B0F0"/>
              </w:rPr>
              <w:t xml:space="preserve"> (see year 5)</w:t>
            </w:r>
          </w:p>
          <w:p w14:paraId="029D9556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7276BCD0" w14:textId="77777777" w:rsidR="002225AE" w:rsidRPr="000752E6" w:rsidRDefault="002225AE" w:rsidP="002225AE">
            <w:pPr>
              <w:rPr>
                <w:color w:val="00B0F0"/>
                <w:u w:val="single"/>
              </w:rPr>
            </w:pPr>
            <w:r w:rsidRPr="000752E6">
              <w:rPr>
                <w:color w:val="00B0F0"/>
                <w:u w:val="single"/>
              </w:rPr>
              <w:t>Skills</w:t>
            </w:r>
          </w:p>
          <w:p w14:paraId="50366DB8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531C0F46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Singing Further extend imaginative vocal use, chant and sing in balanced parts with expressive interpretation and awareness of style </w:t>
            </w:r>
          </w:p>
          <w:p w14:paraId="7682CBB0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12CD2849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>Playing Demonstrate precise and confident instrumental skills and use them to perform with musical awareness</w:t>
            </w:r>
          </w:p>
          <w:p w14:paraId="638F2A0C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064CEAAD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Rehearsing and performing Recognise which refinements need to be made and know how to make them </w:t>
            </w:r>
          </w:p>
          <w:p w14:paraId="4FD399EE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03C52A50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>Notating Understand, select and use a range of notation for specific purposes including precise graphic notation and stave notation</w:t>
            </w:r>
          </w:p>
          <w:p w14:paraId="3DF4F34A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79262882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Listening and responding Respond to, identify, compare and contrast music with an awareness of the music’s context and purpose. Understand and identify the composer’s intent and how this was achieved </w:t>
            </w:r>
          </w:p>
          <w:p w14:paraId="47ED0022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6A2AEA65" w14:textId="77777777" w:rsidR="002225AE" w:rsidRPr="000752E6" w:rsidRDefault="002225AE" w:rsidP="002225AE">
            <w:pPr>
              <w:rPr>
                <w:rFonts w:ascii="Comic Sans MS" w:hAnsi="Comic Sans MS"/>
                <w:color w:val="00B0F0"/>
                <w:sz w:val="18"/>
                <w:szCs w:val="20"/>
              </w:rPr>
            </w:pPr>
            <w:r w:rsidRPr="000752E6">
              <w:rPr>
                <w:color w:val="00B0F0"/>
              </w:rPr>
              <w:t>Describing and discussing Discuss and share informed opinions about what you hear commenting on the context / purpose and impact of the music. Consider the composer’s musical intent and how it was achieved using a fluent musical vocabulary</w:t>
            </w:r>
          </w:p>
        </w:tc>
        <w:tc>
          <w:tcPr>
            <w:tcW w:w="3572" w:type="dxa"/>
            <w:shd w:val="clear" w:color="auto" w:fill="auto"/>
          </w:tcPr>
          <w:p w14:paraId="0B6F20ED" w14:textId="77777777" w:rsidR="002225AE" w:rsidRPr="004A64E8" w:rsidRDefault="002225AE" w:rsidP="002225A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414EDDB8" w14:textId="77777777" w:rsidR="002225AE" w:rsidRPr="004A64E8" w:rsidRDefault="002225AE" w:rsidP="002225AE">
            <w:pPr>
              <w:jc w:val="center"/>
              <w:rPr>
                <w:rFonts w:ascii="Comic Sans MS" w:hAnsi="Comic Sans MS"/>
                <w:sz w:val="18"/>
                <w:szCs w:val="20"/>
              </w:rPr>
            </w:pPr>
          </w:p>
        </w:tc>
        <w:tc>
          <w:tcPr>
            <w:tcW w:w="3572" w:type="dxa"/>
            <w:shd w:val="clear" w:color="auto" w:fill="auto"/>
          </w:tcPr>
          <w:p w14:paraId="099CA979" w14:textId="77777777" w:rsidR="002225AE" w:rsidRPr="000752E6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  <w:r w:rsidRPr="000752E6">
              <w:rPr>
                <w:rFonts w:ascii="Comic Sans MS" w:hAnsi="Comic Sans MS"/>
                <w:sz w:val="18"/>
                <w:szCs w:val="20"/>
              </w:rPr>
              <w:t>Aladdin – production - composing</w:t>
            </w:r>
          </w:p>
          <w:p w14:paraId="5A1E4153" w14:textId="77777777" w:rsidR="002225AE" w:rsidRPr="000752E6" w:rsidRDefault="002225AE" w:rsidP="002225AE">
            <w:pPr>
              <w:rPr>
                <w:rFonts w:ascii="Comic Sans MS" w:hAnsi="Comic Sans MS"/>
                <w:color w:val="00B0F0"/>
                <w:sz w:val="18"/>
                <w:szCs w:val="20"/>
              </w:rPr>
            </w:pPr>
          </w:p>
          <w:p w14:paraId="55BCFA19" w14:textId="77777777" w:rsidR="002225AE" w:rsidRPr="000752E6" w:rsidRDefault="002225AE" w:rsidP="002225AE">
            <w:pPr>
              <w:rPr>
                <w:b/>
                <w:u w:val="single"/>
              </w:rPr>
            </w:pPr>
            <w:r w:rsidRPr="000752E6">
              <w:rPr>
                <w:b/>
                <w:u w:val="single"/>
              </w:rPr>
              <w:t xml:space="preserve">Dimensions - </w:t>
            </w:r>
          </w:p>
          <w:p w14:paraId="4DD36EF7" w14:textId="77777777" w:rsidR="002225AE" w:rsidRPr="000752E6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  <w:p w14:paraId="4354EA6C" w14:textId="77777777" w:rsidR="002225AE" w:rsidRPr="000752E6" w:rsidRDefault="002225AE" w:rsidP="002225AE">
            <w:r w:rsidRPr="000752E6">
              <w:t xml:space="preserve">Pitch Explore, recognise and identify a range of different scale patterns including pentatonic, major and minor and could extend to: raga, chromatic, modes, and how they influence music </w:t>
            </w:r>
          </w:p>
          <w:p w14:paraId="2BB21245" w14:textId="77777777" w:rsidR="002225AE" w:rsidRPr="000752E6" w:rsidRDefault="002225AE" w:rsidP="002225AE"/>
          <w:p w14:paraId="69739D28" w14:textId="77777777" w:rsidR="002225AE" w:rsidRPr="000752E6" w:rsidRDefault="002225AE" w:rsidP="002225AE">
            <w:r w:rsidRPr="000752E6">
              <w:t>Duration Identify and understand more complex rhythm patterns and metres counting in 8 and 6 and possibly 5 and 7</w:t>
            </w:r>
          </w:p>
          <w:p w14:paraId="1360FB4C" w14:textId="77777777" w:rsidR="002225AE" w:rsidRPr="000752E6" w:rsidRDefault="002225AE" w:rsidP="002225AE"/>
          <w:p w14:paraId="0A955E71" w14:textId="77777777" w:rsidR="002225AE" w:rsidRPr="000752E6" w:rsidRDefault="002225AE" w:rsidP="002225AE">
            <w:r w:rsidRPr="000752E6">
              <w:t xml:space="preserve"> Dynamics Understand how a wide range of dynamics can be precisely used and manipulated for expressive effect </w:t>
            </w:r>
          </w:p>
          <w:p w14:paraId="1F54C1A3" w14:textId="77777777" w:rsidR="002225AE" w:rsidRPr="000752E6" w:rsidRDefault="002225AE" w:rsidP="002225AE"/>
          <w:p w14:paraId="1195409E" w14:textId="77777777" w:rsidR="002225AE" w:rsidRPr="000752E6" w:rsidRDefault="002225AE" w:rsidP="002225AE">
            <w:r w:rsidRPr="000752E6">
              <w:t xml:space="preserve">Tempo Understand how a wide range of tempi can be precisely used and manipulated for expressive effect </w:t>
            </w:r>
          </w:p>
          <w:p w14:paraId="25DC9BEE" w14:textId="77777777" w:rsidR="002225AE" w:rsidRPr="000752E6" w:rsidRDefault="002225AE" w:rsidP="002225AE"/>
          <w:p w14:paraId="1B56CB96" w14:textId="77777777" w:rsidR="002225AE" w:rsidRPr="000752E6" w:rsidRDefault="002225AE" w:rsidP="002225AE">
            <w:r w:rsidRPr="000752E6">
              <w:t xml:space="preserve">Timbre Identify voices / instruments within families and their role in a wider range of ensembles; refine the use of voices and percussion instruments with intended impact </w:t>
            </w:r>
          </w:p>
          <w:p w14:paraId="6BCCEFF6" w14:textId="77777777" w:rsidR="002225AE" w:rsidRPr="000752E6" w:rsidRDefault="002225AE" w:rsidP="002225AE"/>
          <w:p w14:paraId="301EB298" w14:textId="77777777" w:rsidR="002225AE" w:rsidRPr="000752E6" w:rsidRDefault="002225AE" w:rsidP="002225AE">
            <w:r w:rsidRPr="000752E6">
              <w:t xml:space="preserve">Texture Use a range of harmonic devices with greater awareness and understanding in different musical contexts </w:t>
            </w:r>
          </w:p>
          <w:p w14:paraId="24B63F5F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t xml:space="preserve">Structure Use a broader range of developmental structures and expressive structures </w:t>
            </w:r>
            <w:r w:rsidRPr="000752E6">
              <w:rPr>
                <w:color w:val="00B0F0"/>
              </w:rPr>
              <w:t>(see year 5)</w:t>
            </w:r>
          </w:p>
          <w:p w14:paraId="7EA9E44B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56A807B5" w14:textId="77777777" w:rsidR="002225AE" w:rsidRPr="000752E6" w:rsidRDefault="002225AE" w:rsidP="002225AE">
            <w:pPr>
              <w:rPr>
                <w:color w:val="00B0F0"/>
                <w:u w:val="single"/>
              </w:rPr>
            </w:pPr>
            <w:r w:rsidRPr="000752E6">
              <w:rPr>
                <w:color w:val="00B0F0"/>
                <w:u w:val="single"/>
              </w:rPr>
              <w:t>Skills</w:t>
            </w:r>
          </w:p>
          <w:p w14:paraId="073C8B57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38BA4141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Singing Further extend imaginative vocal use, chant and sing in balanced parts with expressive interpretation and awareness of style </w:t>
            </w:r>
          </w:p>
          <w:p w14:paraId="5C661A60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540EC4D1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>Playing Demonstrate precise and confident instrumental skills and use them to perform with musical awareness</w:t>
            </w:r>
          </w:p>
          <w:p w14:paraId="55A16E00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2D05DB4E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Rehearsing and performing Recognise which refinements need to be made and know how to make them </w:t>
            </w:r>
          </w:p>
          <w:p w14:paraId="54BB08FD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2654C0F5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>Notating Understand, select and use a range of notation for specific purposes including precise graphic notation and stave notation</w:t>
            </w:r>
          </w:p>
          <w:p w14:paraId="1C7B31D3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3D3335AF" w14:textId="77777777" w:rsidR="002225AE" w:rsidRPr="000752E6" w:rsidRDefault="002225AE" w:rsidP="002225AE">
            <w:pPr>
              <w:rPr>
                <w:color w:val="00B0F0"/>
              </w:rPr>
            </w:pPr>
            <w:r w:rsidRPr="000752E6">
              <w:rPr>
                <w:color w:val="00B0F0"/>
              </w:rPr>
              <w:t xml:space="preserve">Listening and responding Respond to, identify, compare and contrast music with an awareness of the music’s context and purpose. Understand and identify the composer’s intent and how this was achieved </w:t>
            </w:r>
          </w:p>
          <w:p w14:paraId="709F3FBB" w14:textId="77777777" w:rsidR="002225AE" w:rsidRPr="000752E6" w:rsidRDefault="002225AE" w:rsidP="002225AE">
            <w:pPr>
              <w:rPr>
                <w:color w:val="00B0F0"/>
              </w:rPr>
            </w:pPr>
          </w:p>
          <w:p w14:paraId="285CDBE0" w14:textId="77777777" w:rsidR="002225AE" w:rsidRPr="000752E6" w:rsidRDefault="002225AE" w:rsidP="002225AE">
            <w:pPr>
              <w:rPr>
                <w:rFonts w:ascii="Comic Sans MS" w:hAnsi="Comic Sans MS"/>
                <w:color w:val="00B0F0"/>
                <w:sz w:val="18"/>
                <w:szCs w:val="20"/>
              </w:rPr>
            </w:pPr>
            <w:r w:rsidRPr="000752E6">
              <w:rPr>
                <w:color w:val="00B0F0"/>
              </w:rPr>
              <w:t>Describing and discussing Discuss and share informed opinions about what you hear commenting on the context / purpose and impact of the music. Consider the composer’s musical intent and how it was achieved using a fluent musical vocabulary</w:t>
            </w:r>
          </w:p>
        </w:tc>
        <w:tc>
          <w:tcPr>
            <w:tcW w:w="3572" w:type="dxa"/>
          </w:tcPr>
          <w:p w14:paraId="0D6BEC6E" w14:textId="77777777" w:rsidR="002225AE" w:rsidRPr="004A64E8" w:rsidRDefault="002225AE" w:rsidP="002225AE">
            <w:pPr>
              <w:rPr>
                <w:rFonts w:ascii="Comic Sans MS" w:hAnsi="Comic Sans MS"/>
                <w:sz w:val="18"/>
                <w:szCs w:val="20"/>
              </w:rPr>
            </w:pPr>
          </w:p>
        </w:tc>
      </w:tr>
    </w:tbl>
    <w:p w14:paraId="16C3812E" w14:textId="77777777" w:rsidR="00E56715" w:rsidRPr="004A64E8" w:rsidRDefault="00DF1854" w:rsidP="001137D0">
      <w:pPr>
        <w:jc w:val="center"/>
        <w:rPr>
          <w:rFonts w:ascii="Comic Sans MS" w:hAnsi="Comic Sans MS"/>
          <w:sz w:val="18"/>
          <w:szCs w:val="20"/>
        </w:rPr>
      </w:pPr>
    </w:p>
    <w:sectPr w:rsidR="00E56715" w:rsidRPr="004A64E8" w:rsidSect="00B4602D">
      <w:headerReference w:type="default" r:id="rId7"/>
      <w:foot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C4A3" w14:textId="77777777" w:rsidR="00DF1854" w:rsidRDefault="00DF1854" w:rsidP="001137D0">
      <w:pPr>
        <w:spacing w:after="0" w:line="240" w:lineRule="auto"/>
      </w:pPr>
      <w:r>
        <w:separator/>
      </w:r>
    </w:p>
  </w:endnote>
  <w:endnote w:type="continuationSeparator" w:id="0">
    <w:p w14:paraId="2B78FE49" w14:textId="77777777" w:rsidR="00DF1854" w:rsidRDefault="00DF1854" w:rsidP="0011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65BB" w14:textId="77777777" w:rsidR="00035FCD" w:rsidRPr="00035FCD" w:rsidRDefault="00035FCD" w:rsidP="00035FCD">
    <w:pPr>
      <w:pStyle w:val="Header"/>
      <w:rPr>
        <w:sz w:val="24"/>
      </w:rPr>
    </w:pPr>
    <w:r w:rsidRPr="00035FCD">
      <w:rPr>
        <w:sz w:val="24"/>
      </w:rPr>
      <w:t xml:space="preserve">Objective – black    Specific skills - blue    Link to topic/ launches/events etc – red    </w:t>
    </w:r>
  </w:p>
  <w:p w14:paraId="4437629E" w14:textId="77777777" w:rsidR="00035FCD" w:rsidRDefault="00035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7BB8" w14:textId="77777777" w:rsidR="00DF1854" w:rsidRDefault="00DF1854" w:rsidP="001137D0">
      <w:pPr>
        <w:spacing w:after="0" w:line="240" w:lineRule="auto"/>
      </w:pPr>
      <w:r>
        <w:separator/>
      </w:r>
    </w:p>
  </w:footnote>
  <w:footnote w:type="continuationSeparator" w:id="0">
    <w:p w14:paraId="1E726E98" w14:textId="77777777" w:rsidR="00DF1854" w:rsidRDefault="00DF1854" w:rsidP="0011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05E9" w14:textId="77777777" w:rsidR="00035FCD" w:rsidRDefault="00035FCD" w:rsidP="00035FCD">
    <w:pPr>
      <w:pStyle w:val="Header"/>
      <w:rPr>
        <w:rFonts w:ascii="Comic Sans MS" w:hAnsi="Comic Sans MS"/>
        <w:sz w:val="32"/>
        <w:szCs w:val="2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FEEC290" wp14:editId="45AAEF0B">
          <wp:simplePos x="0" y="0"/>
          <wp:positionH relativeFrom="margin">
            <wp:align>left</wp:align>
          </wp:positionH>
          <wp:positionV relativeFrom="paragraph">
            <wp:posOffset>-355600</wp:posOffset>
          </wp:positionV>
          <wp:extent cx="712470" cy="706755"/>
          <wp:effectExtent l="0" t="0" r="0" b="0"/>
          <wp:wrapThrough wrapText="bothSides">
            <wp:wrapPolygon edited="0">
              <wp:start x="0" y="0"/>
              <wp:lineTo x="0" y="20960"/>
              <wp:lineTo x="20791" y="20960"/>
              <wp:lineTo x="2079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843">
      <w:rPr>
        <w:rFonts w:ascii="Comic Sans MS" w:hAnsi="Comic Sans MS"/>
        <w:sz w:val="32"/>
        <w:szCs w:val="28"/>
      </w:rPr>
      <w:t>Music</w:t>
    </w:r>
    <w:r>
      <w:rPr>
        <w:rFonts w:ascii="Comic Sans MS" w:hAnsi="Comic Sans MS"/>
        <w:sz w:val="32"/>
        <w:szCs w:val="28"/>
      </w:rPr>
      <w:t xml:space="preserve"> MTP </w:t>
    </w:r>
  </w:p>
  <w:p w14:paraId="2497A598" w14:textId="77777777" w:rsidR="001137D0" w:rsidRPr="00035FCD" w:rsidRDefault="001137D0" w:rsidP="00035FCD">
    <w:pPr>
      <w:pStyle w:val="Head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52087"/>
    <w:multiLevelType w:val="hybridMultilevel"/>
    <w:tmpl w:val="3D20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26FB5"/>
    <w:multiLevelType w:val="hybridMultilevel"/>
    <w:tmpl w:val="6824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51AEA"/>
    <w:multiLevelType w:val="hybridMultilevel"/>
    <w:tmpl w:val="DF9E3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309216">
    <w:abstractNumId w:val="2"/>
  </w:num>
  <w:num w:numId="2" w16cid:durableId="1405758929">
    <w:abstractNumId w:val="1"/>
  </w:num>
  <w:num w:numId="3" w16cid:durableId="141003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2D"/>
    <w:rsid w:val="00001AB8"/>
    <w:rsid w:val="00035FCD"/>
    <w:rsid w:val="000752E6"/>
    <w:rsid w:val="001137D0"/>
    <w:rsid w:val="00144AAF"/>
    <w:rsid w:val="00152535"/>
    <w:rsid w:val="0015425E"/>
    <w:rsid w:val="001B7282"/>
    <w:rsid w:val="002037C1"/>
    <w:rsid w:val="00211095"/>
    <w:rsid w:val="002225AE"/>
    <w:rsid w:val="0022364E"/>
    <w:rsid w:val="00251E66"/>
    <w:rsid w:val="00275C6B"/>
    <w:rsid w:val="00283495"/>
    <w:rsid w:val="00295A6D"/>
    <w:rsid w:val="002A67A6"/>
    <w:rsid w:val="0035112C"/>
    <w:rsid w:val="003A0100"/>
    <w:rsid w:val="0041411B"/>
    <w:rsid w:val="004A159E"/>
    <w:rsid w:val="004A64E8"/>
    <w:rsid w:val="004C65CD"/>
    <w:rsid w:val="0059728E"/>
    <w:rsid w:val="005B2843"/>
    <w:rsid w:val="005C37FB"/>
    <w:rsid w:val="005C3E43"/>
    <w:rsid w:val="006C07BD"/>
    <w:rsid w:val="00712A20"/>
    <w:rsid w:val="007A3853"/>
    <w:rsid w:val="00807F72"/>
    <w:rsid w:val="0081400D"/>
    <w:rsid w:val="008560F0"/>
    <w:rsid w:val="00872A1D"/>
    <w:rsid w:val="00882D4D"/>
    <w:rsid w:val="008B14C3"/>
    <w:rsid w:val="008E5D29"/>
    <w:rsid w:val="009A113C"/>
    <w:rsid w:val="00A07E45"/>
    <w:rsid w:val="00A372FD"/>
    <w:rsid w:val="00A54CFF"/>
    <w:rsid w:val="00A82420"/>
    <w:rsid w:val="00A84766"/>
    <w:rsid w:val="00AB3033"/>
    <w:rsid w:val="00B25334"/>
    <w:rsid w:val="00B4602D"/>
    <w:rsid w:val="00BA54C6"/>
    <w:rsid w:val="00BD40A4"/>
    <w:rsid w:val="00C602E0"/>
    <w:rsid w:val="00C65D32"/>
    <w:rsid w:val="00C7675E"/>
    <w:rsid w:val="00CA6DD7"/>
    <w:rsid w:val="00CE3A6C"/>
    <w:rsid w:val="00D02EA6"/>
    <w:rsid w:val="00D10A24"/>
    <w:rsid w:val="00D62A48"/>
    <w:rsid w:val="00D62B59"/>
    <w:rsid w:val="00DF1854"/>
    <w:rsid w:val="00E22674"/>
    <w:rsid w:val="00E317F8"/>
    <w:rsid w:val="00E54304"/>
    <w:rsid w:val="00E80366"/>
    <w:rsid w:val="00ED2C37"/>
    <w:rsid w:val="00EF1881"/>
    <w:rsid w:val="00F16FE8"/>
    <w:rsid w:val="00FD128B"/>
    <w:rsid w:val="00FD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AC6F"/>
  <w15:docId w15:val="{23AAF317-4FE2-4D8F-B872-5029C900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7D0"/>
  </w:style>
  <w:style w:type="paragraph" w:styleId="Footer">
    <w:name w:val="footer"/>
    <w:basedOn w:val="Normal"/>
    <w:link w:val="FooterChar"/>
    <w:uiPriority w:val="99"/>
    <w:unhideWhenUsed/>
    <w:rsid w:val="0011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7D0"/>
  </w:style>
  <w:style w:type="paragraph" w:styleId="ListParagraph">
    <w:name w:val="List Paragraph"/>
    <w:basedOn w:val="Normal"/>
    <w:uiPriority w:val="34"/>
    <w:qFormat/>
    <w:rsid w:val="001137D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2699</Words>
  <Characters>15386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Cutforth</dc:creator>
  <cp:keywords/>
  <dc:description/>
  <cp:lastModifiedBy>Aaron Johncock</cp:lastModifiedBy>
  <cp:revision>2</cp:revision>
  <dcterms:created xsi:type="dcterms:W3CDTF">2022-07-18T13:11:00Z</dcterms:created>
  <dcterms:modified xsi:type="dcterms:W3CDTF">2022-07-18T13:11:00Z</dcterms:modified>
</cp:coreProperties>
</file>